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1459" w:rsidRPr="0025312A" w:rsidRDefault="004C198B" w:rsidP="0025312A">
      <w:pPr>
        <w:widowControl w:val="0"/>
        <w:autoSpaceDE w:val="0"/>
        <w:autoSpaceDN w:val="0"/>
        <w:adjustRightInd w:val="0"/>
        <w:spacing w:before="120" w:after="0" w:line="276" w:lineRule="auto"/>
        <w:ind w:left="3455"/>
        <w:jc w:val="both"/>
        <w:rPr>
          <w:rFonts w:asciiTheme="majorHAnsi" w:hAnsiTheme="majorHAnsi" w:cstheme="majorHAnsi"/>
          <w:b/>
          <w:bCs/>
          <w:color w:val="000000"/>
          <w:sz w:val="24"/>
          <w:szCs w:val="24"/>
        </w:rPr>
      </w:pPr>
      <w:r w:rsidRPr="0025312A">
        <w:rPr>
          <w:rFonts w:asciiTheme="majorHAnsi" w:hAnsiTheme="majorHAnsi" w:cstheme="majorHAnsi"/>
          <w:b/>
          <w:bCs/>
          <w:color w:val="000000"/>
          <w:sz w:val="24"/>
          <w:szCs w:val="24"/>
        </w:rPr>
        <w:t xml:space="preserve">Protokół Nr 2/III kadencji </w:t>
      </w:r>
    </w:p>
    <w:p w:rsidR="00561459" w:rsidRPr="0025312A" w:rsidRDefault="004C198B" w:rsidP="0025312A">
      <w:pPr>
        <w:widowControl w:val="0"/>
        <w:tabs>
          <w:tab w:val="left" w:pos="3359"/>
        </w:tabs>
        <w:autoSpaceDE w:val="0"/>
        <w:autoSpaceDN w:val="0"/>
        <w:adjustRightInd w:val="0"/>
        <w:spacing w:before="120" w:after="0" w:line="276" w:lineRule="auto"/>
        <w:ind w:left="2212" w:right="-8" w:hanging="2212"/>
        <w:jc w:val="center"/>
        <w:rPr>
          <w:rFonts w:asciiTheme="majorHAnsi" w:hAnsiTheme="majorHAnsi" w:cstheme="majorHAnsi"/>
          <w:color w:val="000000"/>
          <w:w w:val="98"/>
          <w:sz w:val="24"/>
          <w:szCs w:val="24"/>
        </w:rPr>
      </w:pPr>
      <w:r w:rsidRPr="0025312A">
        <w:rPr>
          <w:rFonts w:asciiTheme="majorHAnsi" w:hAnsiTheme="majorHAnsi" w:cstheme="majorHAnsi"/>
          <w:color w:val="000000"/>
          <w:sz w:val="24"/>
          <w:szCs w:val="24"/>
        </w:rPr>
        <w:t xml:space="preserve">z posiedzenia Rady Olsztyńskich Seniorów </w:t>
      </w:r>
      <w:r w:rsidRPr="0025312A">
        <w:rPr>
          <w:rFonts w:asciiTheme="majorHAnsi" w:hAnsiTheme="majorHAnsi" w:cstheme="majorHAnsi"/>
          <w:color w:val="000000"/>
          <w:sz w:val="24"/>
          <w:szCs w:val="24"/>
        </w:rPr>
        <w:tab/>
      </w:r>
      <w:r w:rsidRPr="0025312A">
        <w:rPr>
          <w:rFonts w:asciiTheme="majorHAnsi" w:hAnsiTheme="majorHAnsi" w:cstheme="majorHAnsi"/>
          <w:color w:val="000000"/>
          <w:w w:val="98"/>
          <w:sz w:val="24"/>
          <w:szCs w:val="24"/>
        </w:rPr>
        <w:t>w dniu 14 listopada 2019 r.</w:t>
      </w:r>
    </w:p>
    <w:p w:rsidR="0025312A" w:rsidRPr="0025312A" w:rsidRDefault="0025312A" w:rsidP="0025312A">
      <w:pPr>
        <w:widowControl w:val="0"/>
        <w:autoSpaceDE w:val="0"/>
        <w:autoSpaceDN w:val="0"/>
        <w:adjustRightInd w:val="0"/>
        <w:spacing w:before="120" w:after="0" w:line="276" w:lineRule="auto"/>
        <w:ind w:firstLine="800"/>
        <w:jc w:val="both"/>
        <w:rPr>
          <w:rFonts w:asciiTheme="majorHAnsi" w:hAnsiTheme="majorHAnsi" w:cstheme="majorHAnsi"/>
          <w:color w:val="000000"/>
          <w:sz w:val="10"/>
          <w:szCs w:val="10"/>
        </w:rPr>
      </w:pPr>
    </w:p>
    <w:p w:rsidR="00561459" w:rsidRPr="0025312A" w:rsidRDefault="004C198B" w:rsidP="0025312A">
      <w:pPr>
        <w:widowControl w:val="0"/>
        <w:autoSpaceDE w:val="0"/>
        <w:autoSpaceDN w:val="0"/>
        <w:adjustRightInd w:val="0"/>
        <w:spacing w:before="120" w:after="0" w:line="276" w:lineRule="auto"/>
        <w:ind w:firstLine="800"/>
        <w:jc w:val="both"/>
        <w:rPr>
          <w:rFonts w:asciiTheme="majorHAnsi" w:hAnsiTheme="majorHAnsi" w:cstheme="majorHAnsi"/>
          <w:color w:val="000000"/>
          <w:sz w:val="24"/>
          <w:szCs w:val="24"/>
        </w:rPr>
      </w:pPr>
      <w:r w:rsidRPr="0025312A">
        <w:rPr>
          <w:rFonts w:asciiTheme="majorHAnsi" w:hAnsiTheme="majorHAnsi" w:cstheme="majorHAnsi"/>
          <w:color w:val="000000"/>
          <w:sz w:val="24"/>
          <w:szCs w:val="24"/>
        </w:rPr>
        <w:t xml:space="preserve">Posiedzenie  Rady Olsztyńskich Seniorów, odbyło się w dniu 14 listopada 2019 </w:t>
      </w:r>
      <w:r w:rsidR="00105EE1" w:rsidRPr="0025312A">
        <w:rPr>
          <w:rFonts w:asciiTheme="majorHAnsi" w:hAnsiTheme="majorHAnsi" w:cstheme="majorHAnsi"/>
          <w:color w:val="000000"/>
          <w:sz w:val="24"/>
          <w:szCs w:val="24"/>
        </w:rPr>
        <w:t>r.</w:t>
      </w:r>
      <w:r w:rsidR="0025312A">
        <w:rPr>
          <w:rFonts w:asciiTheme="majorHAnsi" w:hAnsiTheme="majorHAnsi" w:cstheme="majorHAnsi"/>
          <w:color w:val="000000"/>
          <w:sz w:val="24"/>
          <w:szCs w:val="24"/>
        </w:rPr>
        <w:t xml:space="preserve"> o </w:t>
      </w:r>
      <w:r w:rsidRPr="0025312A">
        <w:rPr>
          <w:rFonts w:asciiTheme="majorHAnsi" w:hAnsiTheme="majorHAnsi" w:cstheme="majorHAnsi"/>
          <w:color w:val="000000"/>
          <w:sz w:val="24"/>
          <w:szCs w:val="24"/>
        </w:rPr>
        <w:t xml:space="preserve">godz.11:00. w sali nr 213 Urzędu Miasta przy ul. Wyzwolenia 30 w Olsztynie . W posiedzeniu wzięło udział </w:t>
      </w:r>
      <w:r w:rsidR="00105EE1" w:rsidRPr="0025312A">
        <w:rPr>
          <w:rFonts w:asciiTheme="majorHAnsi" w:hAnsiTheme="majorHAnsi" w:cstheme="majorHAnsi"/>
          <w:color w:val="000000"/>
          <w:sz w:val="24"/>
          <w:szCs w:val="24"/>
        </w:rPr>
        <w:t>20</w:t>
      </w:r>
      <w:r w:rsidRPr="0025312A">
        <w:rPr>
          <w:rFonts w:asciiTheme="majorHAnsi" w:hAnsiTheme="majorHAnsi" w:cstheme="majorHAnsi"/>
          <w:color w:val="000000"/>
          <w:sz w:val="24"/>
          <w:szCs w:val="24"/>
        </w:rPr>
        <w:t xml:space="preserve"> członków Rady Olsztyńskich Seniorów</w:t>
      </w:r>
      <w:r w:rsidR="00105EE1" w:rsidRPr="0025312A">
        <w:rPr>
          <w:rFonts w:asciiTheme="majorHAnsi" w:hAnsiTheme="majorHAnsi" w:cstheme="majorHAnsi"/>
          <w:color w:val="000000"/>
          <w:sz w:val="24"/>
          <w:szCs w:val="24"/>
        </w:rPr>
        <w:t xml:space="preserve"> [ROS]</w:t>
      </w:r>
      <w:r w:rsidRPr="0025312A">
        <w:rPr>
          <w:rFonts w:asciiTheme="majorHAnsi" w:hAnsiTheme="majorHAnsi" w:cstheme="majorHAnsi"/>
          <w:color w:val="000000"/>
          <w:sz w:val="24"/>
          <w:szCs w:val="24"/>
        </w:rPr>
        <w:t xml:space="preserve">.  Lista obecności stanowi załącznik do protokołu. </w:t>
      </w:r>
    </w:p>
    <w:p w:rsidR="00105EE1" w:rsidRPr="0025312A" w:rsidRDefault="00105EE1" w:rsidP="0025312A">
      <w:pPr>
        <w:widowControl w:val="0"/>
        <w:autoSpaceDE w:val="0"/>
        <w:autoSpaceDN w:val="0"/>
        <w:adjustRightInd w:val="0"/>
        <w:spacing w:before="120" w:after="0" w:line="276" w:lineRule="auto"/>
        <w:ind w:left="20" w:right="925"/>
        <w:jc w:val="both"/>
        <w:rPr>
          <w:rFonts w:asciiTheme="majorHAnsi" w:hAnsiTheme="majorHAnsi" w:cstheme="majorHAnsi"/>
          <w:color w:val="000000"/>
          <w:sz w:val="6"/>
          <w:szCs w:val="6"/>
        </w:rPr>
      </w:pPr>
    </w:p>
    <w:p w:rsidR="0025312A" w:rsidRDefault="00105EE1" w:rsidP="0025312A">
      <w:pPr>
        <w:widowControl w:val="0"/>
        <w:tabs>
          <w:tab w:val="left" w:pos="740"/>
        </w:tabs>
        <w:autoSpaceDE w:val="0"/>
        <w:autoSpaceDN w:val="0"/>
        <w:adjustRightInd w:val="0"/>
        <w:spacing w:before="120" w:after="0" w:line="276" w:lineRule="auto"/>
        <w:ind w:left="380" w:right="553" w:firstLine="360"/>
        <w:jc w:val="both"/>
        <w:rPr>
          <w:rFonts w:asciiTheme="majorHAnsi" w:hAnsiTheme="majorHAnsi" w:cstheme="majorHAnsi"/>
          <w:color w:val="000000"/>
          <w:sz w:val="24"/>
          <w:szCs w:val="24"/>
        </w:rPr>
      </w:pPr>
      <w:r w:rsidRPr="0025312A">
        <w:rPr>
          <w:rFonts w:asciiTheme="majorHAnsi" w:hAnsiTheme="majorHAnsi" w:cstheme="majorHAnsi"/>
          <w:b/>
          <w:bCs/>
          <w:color w:val="000000"/>
          <w:sz w:val="24"/>
          <w:szCs w:val="24"/>
        </w:rPr>
        <w:t>P</w:t>
      </w:r>
      <w:r w:rsidR="0025312A">
        <w:rPr>
          <w:rFonts w:asciiTheme="majorHAnsi" w:hAnsiTheme="majorHAnsi" w:cstheme="majorHAnsi"/>
          <w:b/>
          <w:bCs/>
          <w:color w:val="000000"/>
          <w:sz w:val="24"/>
          <w:szCs w:val="24"/>
        </w:rPr>
        <w:t xml:space="preserve">roponowany porządek </w:t>
      </w:r>
      <w:r w:rsidRPr="0025312A">
        <w:rPr>
          <w:rFonts w:asciiTheme="majorHAnsi" w:hAnsiTheme="majorHAnsi" w:cstheme="majorHAnsi"/>
          <w:b/>
          <w:bCs/>
          <w:color w:val="000000"/>
          <w:sz w:val="24"/>
          <w:szCs w:val="24"/>
        </w:rPr>
        <w:t>posiedzenia:</w:t>
      </w:r>
      <w:r w:rsidR="004C198B" w:rsidRPr="0025312A">
        <w:rPr>
          <w:rFonts w:asciiTheme="majorHAnsi" w:hAnsiTheme="majorHAnsi" w:cstheme="majorHAnsi"/>
          <w:color w:val="000000"/>
          <w:sz w:val="24"/>
          <w:szCs w:val="24"/>
        </w:rPr>
        <w:t xml:space="preserve"> </w:t>
      </w:r>
    </w:p>
    <w:p w:rsidR="0025312A" w:rsidRDefault="004C198B" w:rsidP="0025312A">
      <w:pPr>
        <w:widowControl w:val="0"/>
        <w:autoSpaceDE w:val="0"/>
        <w:autoSpaceDN w:val="0"/>
        <w:adjustRightInd w:val="0"/>
        <w:spacing w:before="120" w:after="0" w:line="276" w:lineRule="auto"/>
        <w:ind w:left="380" w:right="553" w:hanging="380"/>
        <w:jc w:val="both"/>
        <w:rPr>
          <w:rFonts w:asciiTheme="majorHAnsi" w:hAnsiTheme="majorHAnsi" w:cstheme="majorHAnsi"/>
          <w:color w:val="000000"/>
          <w:sz w:val="24"/>
          <w:szCs w:val="24"/>
        </w:rPr>
      </w:pPr>
      <w:r w:rsidRPr="0025312A">
        <w:rPr>
          <w:rFonts w:asciiTheme="majorHAnsi" w:hAnsiTheme="majorHAnsi" w:cstheme="majorHAnsi"/>
          <w:color w:val="000000"/>
          <w:spacing w:val="1"/>
          <w:sz w:val="24"/>
          <w:szCs w:val="24"/>
        </w:rPr>
        <w:t>1.</w:t>
      </w:r>
      <w:r w:rsidR="0025312A">
        <w:rPr>
          <w:rFonts w:asciiTheme="majorHAnsi" w:hAnsiTheme="majorHAnsi" w:cstheme="majorHAnsi"/>
          <w:color w:val="000000"/>
          <w:spacing w:val="1"/>
          <w:sz w:val="24"/>
          <w:szCs w:val="24"/>
        </w:rPr>
        <w:t> </w:t>
      </w:r>
      <w:r w:rsidRPr="0025312A">
        <w:rPr>
          <w:rFonts w:asciiTheme="majorHAnsi" w:hAnsiTheme="majorHAnsi" w:cstheme="majorHAnsi"/>
          <w:color w:val="000000"/>
          <w:sz w:val="24"/>
          <w:szCs w:val="24"/>
        </w:rPr>
        <w:t>Otwarcie posiedzenia, przywitanie zebranych i przyjęcie porządku obrad.</w:t>
      </w:r>
    </w:p>
    <w:p w:rsidR="0025312A" w:rsidRDefault="004C198B" w:rsidP="00AD5186">
      <w:pPr>
        <w:widowControl w:val="0"/>
        <w:autoSpaceDE w:val="0"/>
        <w:autoSpaceDN w:val="0"/>
        <w:adjustRightInd w:val="0"/>
        <w:spacing w:before="40" w:after="0" w:line="276" w:lineRule="auto"/>
        <w:ind w:left="380" w:right="553" w:hanging="380"/>
        <w:jc w:val="both"/>
        <w:rPr>
          <w:rFonts w:asciiTheme="majorHAnsi" w:hAnsiTheme="majorHAnsi" w:cstheme="majorHAnsi"/>
          <w:color w:val="000000"/>
          <w:sz w:val="24"/>
          <w:szCs w:val="24"/>
        </w:rPr>
      </w:pPr>
      <w:r w:rsidRPr="0025312A">
        <w:rPr>
          <w:rFonts w:asciiTheme="majorHAnsi" w:hAnsiTheme="majorHAnsi" w:cstheme="majorHAnsi"/>
          <w:color w:val="000000"/>
          <w:spacing w:val="1"/>
          <w:sz w:val="24"/>
          <w:szCs w:val="24"/>
        </w:rPr>
        <w:t>2.</w:t>
      </w:r>
      <w:r w:rsidR="0025312A">
        <w:rPr>
          <w:rFonts w:asciiTheme="majorHAnsi" w:hAnsiTheme="majorHAnsi" w:cstheme="majorHAnsi"/>
          <w:color w:val="000000"/>
          <w:spacing w:val="1"/>
          <w:sz w:val="24"/>
          <w:szCs w:val="24"/>
        </w:rPr>
        <w:t> </w:t>
      </w:r>
      <w:r w:rsidRPr="0025312A">
        <w:rPr>
          <w:rFonts w:asciiTheme="majorHAnsi" w:hAnsiTheme="majorHAnsi" w:cstheme="majorHAnsi"/>
          <w:color w:val="000000"/>
          <w:sz w:val="24"/>
          <w:szCs w:val="24"/>
        </w:rPr>
        <w:t>Odczytanie i przyjęcie protokołu nr 1</w:t>
      </w:r>
      <w:r w:rsidR="00105EE1" w:rsidRPr="0025312A">
        <w:rPr>
          <w:rFonts w:asciiTheme="majorHAnsi" w:hAnsiTheme="majorHAnsi" w:cstheme="majorHAnsi"/>
          <w:color w:val="000000"/>
          <w:sz w:val="24"/>
          <w:szCs w:val="24"/>
        </w:rPr>
        <w:t>/2019/III</w:t>
      </w:r>
      <w:r w:rsidRPr="0025312A">
        <w:rPr>
          <w:rFonts w:asciiTheme="majorHAnsi" w:hAnsiTheme="majorHAnsi" w:cstheme="majorHAnsi"/>
          <w:color w:val="000000"/>
          <w:sz w:val="24"/>
          <w:szCs w:val="24"/>
        </w:rPr>
        <w:t xml:space="preserve"> z posiedzenia R</w:t>
      </w:r>
      <w:r w:rsidR="0025312A">
        <w:rPr>
          <w:rFonts w:asciiTheme="majorHAnsi" w:hAnsiTheme="majorHAnsi" w:cstheme="majorHAnsi"/>
          <w:color w:val="000000"/>
          <w:sz w:val="24"/>
          <w:szCs w:val="24"/>
        </w:rPr>
        <w:t>OS</w:t>
      </w:r>
      <w:r w:rsidRPr="0025312A">
        <w:rPr>
          <w:rFonts w:asciiTheme="majorHAnsi" w:hAnsiTheme="majorHAnsi" w:cstheme="majorHAnsi"/>
          <w:color w:val="000000"/>
          <w:sz w:val="24"/>
          <w:szCs w:val="24"/>
        </w:rPr>
        <w:t xml:space="preserve">. </w:t>
      </w:r>
    </w:p>
    <w:p w:rsidR="0025312A" w:rsidRDefault="004C198B" w:rsidP="00AD5186">
      <w:pPr>
        <w:widowControl w:val="0"/>
        <w:autoSpaceDE w:val="0"/>
        <w:autoSpaceDN w:val="0"/>
        <w:adjustRightInd w:val="0"/>
        <w:spacing w:before="40" w:after="0" w:line="276" w:lineRule="auto"/>
        <w:ind w:left="380" w:right="553" w:hanging="380"/>
        <w:jc w:val="both"/>
        <w:rPr>
          <w:rFonts w:asciiTheme="majorHAnsi" w:hAnsiTheme="majorHAnsi" w:cstheme="majorHAnsi"/>
          <w:color w:val="000000"/>
          <w:sz w:val="24"/>
          <w:szCs w:val="24"/>
        </w:rPr>
      </w:pPr>
      <w:r w:rsidRPr="0025312A">
        <w:rPr>
          <w:rFonts w:asciiTheme="majorHAnsi" w:hAnsiTheme="majorHAnsi" w:cstheme="majorHAnsi"/>
          <w:color w:val="000000"/>
          <w:spacing w:val="1"/>
          <w:sz w:val="24"/>
          <w:szCs w:val="24"/>
        </w:rPr>
        <w:t>3.</w:t>
      </w:r>
      <w:r w:rsidR="0025312A">
        <w:rPr>
          <w:rFonts w:asciiTheme="majorHAnsi" w:hAnsiTheme="majorHAnsi" w:cstheme="majorHAnsi"/>
          <w:color w:val="000000"/>
          <w:spacing w:val="1"/>
          <w:sz w:val="24"/>
          <w:szCs w:val="24"/>
        </w:rPr>
        <w:t> </w:t>
      </w:r>
      <w:r w:rsidRPr="0025312A">
        <w:rPr>
          <w:rFonts w:asciiTheme="majorHAnsi" w:hAnsiTheme="majorHAnsi" w:cstheme="majorHAnsi"/>
          <w:color w:val="000000"/>
          <w:sz w:val="24"/>
          <w:szCs w:val="24"/>
        </w:rPr>
        <w:t xml:space="preserve">Aktualizacja,  numerów telefonów i adresów e-mail członków ROS. </w:t>
      </w:r>
    </w:p>
    <w:p w:rsidR="00561459" w:rsidRDefault="004C198B" w:rsidP="00AD5186">
      <w:pPr>
        <w:widowControl w:val="0"/>
        <w:autoSpaceDE w:val="0"/>
        <w:autoSpaceDN w:val="0"/>
        <w:adjustRightInd w:val="0"/>
        <w:spacing w:before="40" w:after="0" w:line="276" w:lineRule="auto"/>
        <w:ind w:left="380" w:right="553" w:hanging="380"/>
        <w:jc w:val="both"/>
        <w:rPr>
          <w:rFonts w:asciiTheme="majorHAnsi" w:hAnsiTheme="majorHAnsi" w:cstheme="majorHAnsi"/>
          <w:color w:val="000000"/>
          <w:sz w:val="24"/>
          <w:szCs w:val="24"/>
        </w:rPr>
      </w:pPr>
      <w:r w:rsidRPr="0025312A">
        <w:rPr>
          <w:rFonts w:asciiTheme="majorHAnsi" w:hAnsiTheme="majorHAnsi" w:cstheme="majorHAnsi"/>
          <w:color w:val="000000"/>
          <w:spacing w:val="1"/>
          <w:sz w:val="24"/>
          <w:szCs w:val="24"/>
        </w:rPr>
        <w:t>4.</w:t>
      </w:r>
      <w:r w:rsidR="0025312A">
        <w:rPr>
          <w:rFonts w:asciiTheme="majorHAnsi" w:hAnsiTheme="majorHAnsi" w:cstheme="majorHAnsi"/>
          <w:color w:val="000000"/>
          <w:spacing w:val="1"/>
          <w:sz w:val="24"/>
          <w:szCs w:val="24"/>
        </w:rPr>
        <w:t> </w:t>
      </w:r>
      <w:r w:rsidRPr="0025312A">
        <w:rPr>
          <w:rFonts w:asciiTheme="majorHAnsi" w:hAnsiTheme="majorHAnsi" w:cstheme="majorHAnsi"/>
          <w:color w:val="000000"/>
          <w:sz w:val="24"/>
          <w:szCs w:val="24"/>
        </w:rPr>
        <w:t xml:space="preserve">Ocena efektów działań Rady w kontekście Olsztyńskiego Budżetu </w:t>
      </w:r>
      <w:r w:rsidRPr="0025312A">
        <w:rPr>
          <w:rFonts w:asciiTheme="majorHAnsi" w:hAnsiTheme="majorHAnsi" w:cstheme="majorHAnsi"/>
          <w:color w:val="000000"/>
          <w:sz w:val="24"/>
          <w:szCs w:val="24"/>
        </w:rPr>
        <w:tab/>
        <w:t xml:space="preserve">Obywatelskiego. </w:t>
      </w:r>
    </w:p>
    <w:p w:rsidR="00561459" w:rsidRDefault="004C198B" w:rsidP="00AD5186">
      <w:pPr>
        <w:widowControl w:val="0"/>
        <w:tabs>
          <w:tab w:val="left" w:pos="728"/>
        </w:tabs>
        <w:autoSpaceDE w:val="0"/>
        <w:autoSpaceDN w:val="0"/>
        <w:adjustRightInd w:val="0"/>
        <w:spacing w:before="40" w:after="0" w:line="276" w:lineRule="auto"/>
        <w:ind w:left="284" w:hanging="284"/>
        <w:jc w:val="both"/>
        <w:rPr>
          <w:rFonts w:asciiTheme="majorHAnsi" w:hAnsiTheme="majorHAnsi" w:cstheme="majorHAnsi"/>
          <w:color w:val="000000"/>
          <w:sz w:val="24"/>
          <w:szCs w:val="24"/>
        </w:rPr>
      </w:pPr>
      <w:r w:rsidRPr="0025312A">
        <w:rPr>
          <w:rFonts w:asciiTheme="majorHAnsi" w:hAnsiTheme="majorHAnsi" w:cstheme="majorHAnsi"/>
          <w:color w:val="000000"/>
          <w:spacing w:val="1"/>
          <w:sz w:val="24"/>
          <w:szCs w:val="24"/>
        </w:rPr>
        <w:t>5.</w:t>
      </w:r>
      <w:r w:rsidR="0025312A">
        <w:rPr>
          <w:rFonts w:asciiTheme="majorHAnsi" w:hAnsiTheme="majorHAnsi" w:cstheme="majorHAnsi"/>
          <w:color w:val="000000"/>
          <w:spacing w:val="1"/>
          <w:sz w:val="24"/>
          <w:szCs w:val="24"/>
        </w:rPr>
        <w:t> </w:t>
      </w:r>
      <w:r w:rsidRPr="0025312A">
        <w:rPr>
          <w:rFonts w:asciiTheme="majorHAnsi" w:hAnsiTheme="majorHAnsi" w:cstheme="majorHAnsi"/>
          <w:color w:val="000000"/>
          <w:sz w:val="24"/>
          <w:szCs w:val="24"/>
        </w:rPr>
        <w:t xml:space="preserve">Dyskusja nad kontynuacją pracy dotychczasowych zespołów tematycznych </w:t>
      </w:r>
      <w:r w:rsidR="00105EE1" w:rsidRPr="0025312A">
        <w:rPr>
          <w:rFonts w:asciiTheme="majorHAnsi" w:hAnsiTheme="majorHAnsi" w:cstheme="majorHAnsi"/>
          <w:color w:val="000000"/>
          <w:sz w:val="24"/>
          <w:szCs w:val="24"/>
        </w:rPr>
        <w:t>lub ich</w:t>
      </w:r>
      <w:r w:rsidRPr="0025312A">
        <w:rPr>
          <w:rFonts w:asciiTheme="majorHAnsi" w:hAnsiTheme="majorHAnsi" w:cstheme="majorHAnsi"/>
          <w:color w:val="000000"/>
          <w:sz w:val="24"/>
          <w:szCs w:val="24"/>
        </w:rPr>
        <w:t xml:space="preserve"> </w:t>
      </w:r>
      <w:r w:rsidR="00105EE1" w:rsidRPr="0025312A">
        <w:rPr>
          <w:rFonts w:asciiTheme="majorHAnsi" w:hAnsiTheme="majorHAnsi" w:cstheme="majorHAnsi"/>
          <w:color w:val="000000"/>
          <w:sz w:val="24"/>
          <w:szCs w:val="24"/>
        </w:rPr>
        <w:t xml:space="preserve">nowy </w:t>
      </w:r>
      <w:r w:rsidRPr="0025312A">
        <w:rPr>
          <w:rFonts w:asciiTheme="majorHAnsi" w:hAnsiTheme="majorHAnsi" w:cstheme="majorHAnsi"/>
          <w:color w:val="000000"/>
          <w:sz w:val="24"/>
          <w:szCs w:val="24"/>
        </w:rPr>
        <w:t>wyb</w:t>
      </w:r>
      <w:r w:rsidR="00105EE1" w:rsidRPr="0025312A">
        <w:rPr>
          <w:rFonts w:asciiTheme="majorHAnsi" w:hAnsiTheme="majorHAnsi" w:cstheme="majorHAnsi"/>
          <w:color w:val="000000"/>
          <w:sz w:val="24"/>
          <w:szCs w:val="24"/>
        </w:rPr>
        <w:t>ór.</w:t>
      </w:r>
      <w:r w:rsidRPr="0025312A">
        <w:rPr>
          <w:rFonts w:asciiTheme="majorHAnsi" w:hAnsiTheme="majorHAnsi" w:cstheme="majorHAnsi"/>
          <w:color w:val="000000"/>
          <w:sz w:val="24"/>
          <w:szCs w:val="24"/>
        </w:rPr>
        <w:t xml:space="preserve"> </w:t>
      </w:r>
    </w:p>
    <w:p w:rsidR="00561459" w:rsidRPr="0025312A" w:rsidRDefault="004C198B" w:rsidP="00AD5186">
      <w:pPr>
        <w:widowControl w:val="0"/>
        <w:tabs>
          <w:tab w:val="left" w:pos="728"/>
        </w:tabs>
        <w:autoSpaceDE w:val="0"/>
        <w:autoSpaceDN w:val="0"/>
        <w:adjustRightInd w:val="0"/>
        <w:spacing w:before="40" w:after="0" w:line="276" w:lineRule="auto"/>
        <w:jc w:val="both"/>
        <w:rPr>
          <w:rFonts w:asciiTheme="majorHAnsi" w:hAnsiTheme="majorHAnsi" w:cstheme="majorHAnsi"/>
          <w:color w:val="000000"/>
          <w:sz w:val="24"/>
          <w:szCs w:val="24"/>
        </w:rPr>
      </w:pPr>
      <w:r w:rsidRPr="0025312A">
        <w:rPr>
          <w:rFonts w:asciiTheme="majorHAnsi" w:hAnsiTheme="majorHAnsi" w:cstheme="majorHAnsi"/>
          <w:color w:val="000000"/>
          <w:spacing w:val="1"/>
          <w:sz w:val="24"/>
          <w:szCs w:val="24"/>
        </w:rPr>
        <w:t>6.</w:t>
      </w:r>
      <w:r w:rsidR="0025312A">
        <w:rPr>
          <w:rFonts w:asciiTheme="majorHAnsi" w:hAnsiTheme="majorHAnsi" w:cstheme="majorHAnsi"/>
          <w:color w:val="000000"/>
          <w:spacing w:val="1"/>
          <w:sz w:val="24"/>
          <w:szCs w:val="24"/>
        </w:rPr>
        <w:t> </w:t>
      </w:r>
      <w:r w:rsidR="00105EE1" w:rsidRPr="0025312A">
        <w:rPr>
          <w:rFonts w:asciiTheme="majorHAnsi" w:hAnsiTheme="majorHAnsi" w:cstheme="majorHAnsi"/>
          <w:color w:val="000000"/>
          <w:spacing w:val="1"/>
          <w:sz w:val="24"/>
          <w:szCs w:val="24"/>
        </w:rPr>
        <w:t>K</w:t>
      </w:r>
      <w:r w:rsidRPr="0025312A">
        <w:rPr>
          <w:rFonts w:asciiTheme="majorHAnsi" w:hAnsiTheme="majorHAnsi" w:cstheme="majorHAnsi"/>
          <w:color w:val="000000"/>
          <w:sz w:val="24"/>
          <w:szCs w:val="24"/>
        </w:rPr>
        <w:t>ierunk</w:t>
      </w:r>
      <w:r w:rsidR="00105EE1" w:rsidRPr="0025312A">
        <w:rPr>
          <w:rFonts w:asciiTheme="majorHAnsi" w:hAnsiTheme="majorHAnsi" w:cstheme="majorHAnsi"/>
          <w:color w:val="000000"/>
          <w:sz w:val="24"/>
          <w:szCs w:val="24"/>
        </w:rPr>
        <w:t>i</w:t>
      </w:r>
      <w:r w:rsidRPr="0025312A">
        <w:rPr>
          <w:rFonts w:asciiTheme="majorHAnsi" w:hAnsiTheme="majorHAnsi" w:cstheme="majorHAnsi"/>
          <w:color w:val="000000"/>
          <w:sz w:val="24"/>
          <w:szCs w:val="24"/>
        </w:rPr>
        <w:t xml:space="preserve"> działań i organizacj</w:t>
      </w:r>
      <w:r w:rsidR="00105EE1" w:rsidRPr="0025312A">
        <w:rPr>
          <w:rFonts w:asciiTheme="majorHAnsi" w:hAnsiTheme="majorHAnsi" w:cstheme="majorHAnsi"/>
          <w:color w:val="000000"/>
          <w:sz w:val="24"/>
          <w:szCs w:val="24"/>
        </w:rPr>
        <w:t>a</w:t>
      </w:r>
      <w:r w:rsidRPr="0025312A">
        <w:rPr>
          <w:rFonts w:asciiTheme="majorHAnsi" w:hAnsiTheme="majorHAnsi" w:cstheme="majorHAnsi"/>
          <w:color w:val="000000"/>
          <w:sz w:val="24"/>
          <w:szCs w:val="24"/>
        </w:rPr>
        <w:t xml:space="preserve"> pracy ROS - z perspektywy Przewodniczącego ROS. </w:t>
      </w:r>
    </w:p>
    <w:p w:rsidR="00561459" w:rsidRPr="0025312A" w:rsidRDefault="004C198B" w:rsidP="00AD5186">
      <w:pPr>
        <w:widowControl w:val="0"/>
        <w:tabs>
          <w:tab w:val="left" w:pos="728"/>
        </w:tabs>
        <w:autoSpaceDE w:val="0"/>
        <w:autoSpaceDN w:val="0"/>
        <w:adjustRightInd w:val="0"/>
        <w:spacing w:before="40" w:after="0" w:line="276" w:lineRule="auto"/>
        <w:ind w:left="284" w:hanging="284"/>
        <w:jc w:val="both"/>
        <w:rPr>
          <w:rFonts w:asciiTheme="majorHAnsi" w:hAnsiTheme="majorHAnsi" w:cstheme="majorHAnsi"/>
          <w:color w:val="000000"/>
          <w:sz w:val="24"/>
          <w:szCs w:val="24"/>
        </w:rPr>
      </w:pPr>
      <w:r w:rsidRPr="0025312A">
        <w:rPr>
          <w:rFonts w:asciiTheme="majorHAnsi" w:hAnsiTheme="majorHAnsi" w:cstheme="majorHAnsi"/>
          <w:color w:val="000000"/>
          <w:spacing w:val="1"/>
          <w:sz w:val="24"/>
          <w:szCs w:val="24"/>
        </w:rPr>
        <w:t xml:space="preserve">7. </w:t>
      </w:r>
      <w:r w:rsidRPr="0025312A">
        <w:rPr>
          <w:rFonts w:asciiTheme="majorHAnsi" w:hAnsiTheme="majorHAnsi" w:cstheme="majorHAnsi"/>
          <w:color w:val="000000"/>
          <w:sz w:val="24"/>
          <w:szCs w:val="24"/>
        </w:rPr>
        <w:t xml:space="preserve">Zaproponowanie terminu i ustalenie tematyki kolejnego spotkania ROS  (12 grudnia, godz. 11:00). </w:t>
      </w:r>
    </w:p>
    <w:p w:rsidR="00561459" w:rsidRPr="0025312A" w:rsidRDefault="004C198B" w:rsidP="00AD5186">
      <w:pPr>
        <w:widowControl w:val="0"/>
        <w:tabs>
          <w:tab w:val="left" w:pos="728"/>
        </w:tabs>
        <w:autoSpaceDE w:val="0"/>
        <w:autoSpaceDN w:val="0"/>
        <w:adjustRightInd w:val="0"/>
        <w:spacing w:before="40" w:after="0" w:line="276" w:lineRule="auto"/>
        <w:jc w:val="both"/>
        <w:rPr>
          <w:rFonts w:asciiTheme="majorHAnsi" w:hAnsiTheme="majorHAnsi" w:cstheme="majorHAnsi"/>
          <w:color w:val="000000"/>
          <w:sz w:val="24"/>
          <w:szCs w:val="24"/>
        </w:rPr>
      </w:pPr>
      <w:r w:rsidRPr="0025312A">
        <w:rPr>
          <w:rFonts w:asciiTheme="majorHAnsi" w:hAnsiTheme="majorHAnsi" w:cstheme="majorHAnsi"/>
          <w:color w:val="000000"/>
          <w:spacing w:val="1"/>
          <w:sz w:val="24"/>
          <w:szCs w:val="24"/>
        </w:rPr>
        <w:t>8.</w:t>
      </w:r>
      <w:r w:rsidR="00AD5186">
        <w:rPr>
          <w:rFonts w:asciiTheme="majorHAnsi" w:hAnsiTheme="majorHAnsi" w:cstheme="majorHAnsi"/>
          <w:color w:val="000000"/>
          <w:spacing w:val="1"/>
          <w:sz w:val="24"/>
          <w:szCs w:val="24"/>
        </w:rPr>
        <w:t> </w:t>
      </w:r>
      <w:r w:rsidRPr="0025312A">
        <w:rPr>
          <w:rFonts w:asciiTheme="majorHAnsi" w:hAnsiTheme="majorHAnsi" w:cstheme="majorHAnsi"/>
          <w:color w:val="000000"/>
          <w:sz w:val="24"/>
          <w:szCs w:val="24"/>
        </w:rPr>
        <w:t>Wolne wnioski</w:t>
      </w:r>
      <w:r w:rsidR="00105EE1" w:rsidRPr="0025312A">
        <w:rPr>
          <w:rFonts w:asciiTheme="majorHAnsi" w:hAnsiTheme="majorHAnsi" w:cstheme="majorHAnsi"/>
          <w:color w:val="000000"/>
          <w:sz w:val="24"/>
          <w:szCs w:val="24"/>
        </w:rPr>
        <w:t>:</w:t>
      </w:r>
      <w:r w:rsidRPr="0025312A">
        <w:rPr>
          <w:rFonts w:asciiTheme="majorHAnsi" w:hAnsiTheme="majorHAnsi" w:cstheme="majorHAnsi"/>
          <w:color w:val="000000"/>
          <w:sz w:val="24"/>
          <w:szCs w:val="24"/>
        </w:rPr>
        <w:t xml:space="preserve"> </w:t>
      </w:r>
    </w:p>
    <w:p w:rsidR="00561459" w:rsidRPr="0025312A" w:rsidRDefault="004C198B" w:rsidP="00AD5186">
      <w:pPr>
        <w:widowControl w:val="0"/>
        <w:autoSpaceDE w:val="0"/>
        <w:autoSpaceDN w:val="0"/>
        <w:adjustRightInd w:val="0"/>
        <w:spacing w:before="40" w:after="0" w:line="276" w:lineRule="auto"/>
        <w:ind w:left="567" w:right="750" w:hanging="283"/>
        <w:jc w:val="both"/>
        <w:rPr>
          <w:rFonts w:asciiTheme="majorHAnsi" w:hAnsiTheme="majorHAnsi" w:cstheme="majorHAnsi"/>
          <w:color w:val="000000"/>
          <w:sz w:val="24"/>
          <w:szCs w:val="24"/>
        </w:rPr>
      </w:pPr>
      <w:r w:rsidRPr="0025312A">
        <w:rPr>
          <w:rFonts w:asciiTheme="majorHAnsi" w:hAnsiTheme="majorHAnsi" w:cstheme="majorHAnsi"/>
          <w:color w:val="000000"/>
          <w:sz w:val="24"/>
          <w:szCs w:val="24"/>
        </w:rPr>
        <w:t xml:space="preserve">a) informacja Krystyny Konopielko z wizyty ROS w Szkole Chemicznej z okazji 101 rocznicy Odzyskania Niepodległości. </w:t>
      </w:r>
    </w:p>
    <w:p w:rsidR="00561459" w:rsidRPr="0025312A" w:rsidRDefault="004C198B" w:rsidP="00AD5186">
      <w:pPr>
        <w:widowControl w:val="0"/>
        <w:autoSpaceDE w:val="0"/>
        <w:autoSpaceDN w:val="0"/>
        <w:adjustRightInd w:val="0"/>
        <w:spacing w:before="40" w:after="0" w:line="276" w:lineRule="auto"/>
        <w:ind w:left="567" w:right="136" w:hanging="283"/>
        <w:jc w:val="both"/>
        <w:rPr>
          <w:rFonts w:asciiTheme="majorHAnsi" w:hAnsiTheme="majorHAnsi" w:cstheme="majorHAnsi"/>
          <w:color w:val="000000"/>
          <w:sz w:val="24"/>
          <w:szCs w:val="24"/>
        </w:rPr>
      </w:pPr>
      <w:r w:rsidRPr="0025312A">
        <w:rPr>
          <w:rFonts w:asciiTheme="majorHAnsi" w:hAnsiTheme="majorHAnsi" w:cstheme="majorHAnsi"/>
          <w:color w:val="000000"/>
          <w:sz w:val="24"/>
          <w:szCs w:val="24"/>
        </w:rPr>
        <w:t>b) informacja z kursokonferencji organizowanej przez F</w:t>
      </w:r>
      <w:r w:rsidR="00105EE1" w:rsidRPr="0025312A">
        <w:rPr>
          <w:rFonts w:asciiTheme="majorHAnsi" w:hAnsiTheme="majorHAnsi" w:cstheme="majorHAnsi"/>
          <w:color w:val="000000"/>
          <w:sz w:val="24"/>
          <w:szCs w:val="24"/>
        </w:rPr>
        <w:t xml:space="preserve">ederację Organizacji </w:t>
      </w:r>
      <w:r w:rsidRPr="0025312A">
        <w:rPr>
          <w:rFonts w:asciiTheme="majorHAnsi" w:hAnsiTheme="majorHAnsi" w:cstheme="majorHAnsi"/>
          <w:color w:val="000000"/>
          <w:sz w:val="24"/>
          <w:szCs w:val="24"/>
        </w:rPr>
        <w:t>S</w:t>
      </w:r>
      <w:r w:rsidR="00105EE1" w:rsidRPr="0025312A">
        <w:rPr>
          <w:rFonts w:asciiTheme="majorHAnsi" w:hAnsiTheme="majorHAnsi" w:cstheme="majorHAnsi"/>
          <w:color w:val="000000"/>
          <w:sz w:val="24"/>
          <w:szCs w:val="24"/>
        </w:rPr>
        <w:t>ocjalnych [FOSA]</w:t>
      </w:r>
      <w:r w:rsidRPr="0025312A">
        <w:rPr>
          <w:rFonts w:asciiTheme="majorHAnsi" w:hAnsiTheme="majorHAnsi" w:cstheme="majorHAnsi"/>
          <w:color w:val="000000"/>
          <w:sz w:val="24"/>
          <w:szCs w:val="24"/>
        </w:rPr>
        <w:t xml:space="preserve">  w dniach 7 - 8.11.2019 r.</w:t>
      </w:r>
      <w:r w:rsidR="00105EE1" w:rsidRPr="0025312A">
        <w:rPr>
          <w:rFonts w:asciiTheme="majorHAnsi" w:hAnsiTheme="majorHAnsi" w:cstheme="majorHAnsi"/>
          <w:color w:val="000000"/>
          <w:sz w:val="24"/>
          <w:szCs w:val="24"/>
        </w:rPr>
        <w:t xml:space="preserve"> </w:t>
      </w:r>
      <w:r w:rsidRPr="0025312A">
        <w:rPr>
          <w:rFonts w:asciiTheme="majorHAnsi" w:hAnsiTheme="majorHAnsi" w:cstheme="majorHAnsi"/>
          <w:color w:val="000000"/>
          <w:sz w:val="24"/>
          <w:szCs w:val="24"/>
        </w:rPr>
        <w:t xml:space="preserve">w Mrągowie. </w:t>
      </w:r>
    </w:p>
    <w:p w:rsidR="00561459" w:rsidRPr="0025312A" w:rsidRDefault="004C198B" w:rsidP="00AD5186">
      <w:pPr>
        <w:widowControl w:val="0"/>
        <w:autoSpaceDE w:val="0"/>
        <w:autoSpaceDN w:val="0"/>
        <w:adjustRightInd w:val="0"/>
        <w:spacing w:before="40" w:after="0" w:line="276" w:lineRule="auto"/>
        <w:ind w:left="567" w:hanging="283"/>
        <w:jc w:val="both"/>
        <w:rPr>
          <w:rFonts w:asciiTheme="majorHAnsi" w:hAnsiTheme="majorHAnsi" w:cstheme="majorHAnsi"/>
          <w:color w:val="000000"/>
          <w:sz w:val="24"/>
          <w:szCs w:val="24"/>
        </w:rPr>
      </w:pPr>
      <w:r w:rsidRPr="0025312A">
        <w:rPr>
          <w:rFonts w:asciiTheme="majorHAnsi" w:hAnsiTheme="majorHAnsi" w:cstheme="majorHAnsi"/>
          <w:color w:val="000000"/>
          <w:sz w:val="24"/>
          <w:szCs w:val="24"/>
        </w:rPr>
        <w:t>c)</w:t>
      </w:r>
      <w:r w:rsidR="00AD5186">
        <w:rPr>
          <w:rFonts w:asciiTheme="majorHAnsi" w:hAnsiTheme="majorHAnsi" w:cstheme="majorHAnsi"/>
          <w:color w:val="000000"/>
          <w:sz w:val="24"/>
          <w:szCs w:val="24"/>
        </w:rPr>
        <w:t xml:space="preserve"> </w:t>
      </w:r>
      <w:r w:rsidRPr="0025312A">
        <w:rPr>
          <w:rFonts w:asciiTheme="majorHAnsi" w:hAnsiTheme="majorHAnsi" w:cstheme="majorHAnsi"/>
          <w:color w:val="000000"/>
          <w:sz w:val="24"/>
          <w:szCs w:val="24"/>
        </w:rPr>
        <w:t xml:space="preserve">wypracowanie wniosków na najbliższy okres działania ROS  w tym: </w:t>
      </w:r>
    </w:p>
    <w:p w:rsidR="00561459" w:rsidRPr="0025312A" w:rsidRDefault="00105EE1" w:rsidP="00AD5186">
      <w:pPr>
        <w:widowControl w:val="0"/>
        <w:autoSpaceDE w:val="0"/>
        <w:autoSpaceDN w:val="0"/>
        <w:adjustRightInd w:val="0"/>
        <w:spacing w:before="40" w:after="0" w:line="276" w:lineRule="auto"/>
        <w:ind w:left="709" w:hanging="314"/>
        <w:jc w:val="both"/>
        <w:rPr>
          <w:rFonts w:asciiTheme="majorHAnsi" w:eastAsia="Arial Unicode MS" w:hAnsiTheme="majorHAnsi" w:cstheme="majorHAnsi"/>
          <w:color w:val="000000"/>
          <w:sz w:val="24"/>
          <w:szCs w:val="24"/>
        </w:rPr>
      </w:pPr>
      <w:r w:rsidRPr="0025312A">
        <w:rPr>
          <w:rFonts w:asciiTheme="majorHAnsi" w:hAnsiTheme="majorHAnsi" w:cstheme="majorHAnsi"/>
          <w:color w:val="000000"/>
          <w:sz w:val="24"/>
          <w:szCs w:val="24"/>
        </w:rPr>
        <w:t xml:space="preserve">- </w:t>
      </w:r>
      <w:r w:rsidR="004C198B" w:rsidRPr="0025312A">
        <w:rPr>
          <w:rFonts w:asciiTheme="majorHAnsi" w:eastAsia="Arial Unicode MS" w:hAnsiTheme="majorHAnsi" w:cstheme="majorHAnsi"/>
          <w:color w:val="000000"/>
          <w:sz w:val="24"/>
          <w:szCs w:val="24"/>
        </w:rPr>
        <w:t xml:space="preserve">„Gwiazdka dla seniora - omówienie, przydział zadań merytorycznych, zaproszenia dla </w:t>
      </w:r>
      <w:r w:rsidR="004C198B" w:rsidRPr="0025312A">
        <w:rPr>
          <w:rFonts w:asciiTheme="majorHAnsi" w:eastAsia="Arial Unicode MS" w:hAnsiTheme="majorHAnsi" w:cstheme="majorHAnsi"/>
          <w:color w:val="000000"/>
          <w:sz w:val="24"/>
          <w:szCs w:val="24"/>
        </w:rPr>
        <w:br/>
      </w:r>
      <w:r w:rsidR="004C198B" w:rsidRPr="0025312A">
        <w:rPr>
          <w:rFonts w:asciiTheme="majorHAnsi" w:eastAsia="Arial Unicode MS" w:hAnsiTheme="majorHAnsi" w:cstheme="majorHAnsi"/>
          <w:color w:val="000000"/>
          <w:sz w:val="24"/>
          <w:szCs w:val="24"/>
        </w:rPr>
        <w:tab/>
        <w:t xml:space="preserve">gości, </w:t>
      </w:r>
    </w:p>
    <w:p w:rsidR="00561459" w:rsidRPr="0025312A" w:rsidRDefault="00105EE1" w:rsidP="00AD5186">
      <w:pPr>
        <w:widowControl w:val="0"/>
        <w:autoSpaceDE w:val="0"/>
        <w:autoSpaceDN w:val="0"/>
        <w:adjustRightInd w:val="0"/>
        <w:spacing w:before="40" w:after="0" w:line="276" w:lineRule="auto"/>
        <w:ind w:left="740" w:hanging="314"/>
        <w:jc w:val="both"/>
        <w:rPr>
          <w:rFonts w:asciiTheme="majorHAnsi" w:eastAsia="Arial Unicode MS" w:hAnsiTheme="majorHAnsi" w:cstheme="majorHAnsi"/>
          <w:color w:val="000000"/>
          <w:spacing w:val="-1"/>
          <w:sz w:val="24"/>
          <w:szCs w:val="24"/>
        </w:rPr>
      </w:pPr>
      <w:r w:rsidRPr="0025312A">
        <w:rPr>
          <w:rFonts w:asciiTheme="majorHAnsi" w:eastAsia="Arial Unicode MS" w:hAnsiTheme="majorHAnsi" w:cstheme="majorHAnsi"/>
          <w:color w:val="000000"/>
          <w:sz w:val="24"/>
          <w:szCs w:val="24"/>
        </w:rPr>
        <w:t xml:space="preserve">- </w:t>
      </w:r>
      <w:r w:rsidR="004C198B" w:rsidRPr="0025312A">
        <w:rPr>
          <w:rFonts w:asciiTheme="majorHAnsi" w:eastAsia="Arial Unicode MS" w:hAnsiTheme="majorHAnsi" w:cstheme="majorHAnsi"/>
          <w:color w:val="000000"/>
          <w:spacing w:val="-1"/>
          <w:sz w:val="24"/>
          <w:szCs w:val="24"/>
        </w:rPr>
        <w:t xml:space="preserve">informacja nt. potrzeby założenia strony internetowej i adresu e-mail ROS, </w:t>
      </w:r>
    </w:p>
    <w:p w:rsidR="00105EE1" w:rsidRPr="0025312A" w:rsidRDefault="00105EE1" w:rsidP="00AD5186">
      <w:pPr>
        <w:widowControl w:val="0"/>
        <w:autoSpaceDE w:val="0"/>
        <w:autoSpaceDN w:val="0"/>
        <w:adjustRightInd w:val="0"/>
        <w:spacing w:before="40" w:after="0" w:line="276" w:lineRule="auto"/>
        <w:ind w:left="740" w:hanging="314"/>
        <w:jc w:val="both"/>
        <w:rPr>
          <w:rFonts w:asciiTheme="majorHAnsi" w:eastAsia="Arial Unicode MS" w:hAnsiTheme="majorHAnsi" w:cstheme="majorHAnsi"/>
          <w:color w:val="000000"/>
          <w:sz w:val="24"/>
          <w:szCs w:val="24"/>
        </w:rPr>
      </w:pPr>
      <w:r w:rsidRPr="0025312A">
        <w:rPr>
          <w:rFonts w:asciiTheme="majorHAnsi" w:eastAsia="Arial Unicode MS" w:hAnsiTheme="majorHAnsi" w:cstheme="majorHAnsi"/>
          <w:color w:val="000000"/>
          <w:spacing w:val="-1"/>
          <w:sz w:val="24"/>
          <w:szCs w:val="24"/>
        </w:rPr>
        <w:t xml:space="preserve">- </w:t>
      </w:r>
      <w:r w:rsidR="004C198B" w:rsidRPr="0025312A">
        <w:rPr>
          <w:rFonts w:asciiTheme="majorHAnsi" w:eastAsia="Arial Unicode MS" w:hAnsiTheme="majorHAnsi" w:cstheme="majorHAnsi"/>
          <w:color w:val="000000"/>
          <w:sz w:val="24"/>
          <w:szCs w:val="24"/>
        </w:rPr>
        <w:t xml:space="preserve">informacja nt. dostępnych </w:t>
      </w:r>
      <w:r w:rsidR="00F70F99" w:rsidRPr="0025312A">
        <w:rPr>
          <w:rFonts w:asciiTheme="majorHAnsi" w:eastAsia="Arial Unicode MS" w:hAnsiTheme="majorHAnsi" w:cstheme="majorHAnsi"/>
          <w:color w:val="000000"/>
          <w:sz w:val="24"/>
          <w:szCs w:val="24"/>
        </w:rPr>
        <w:t>„</w:t>
      </w:r>
      <w:r w:rsidR="004C198B" w:rsidRPr="0025312A">
        <w:rPr>
          <w:rFonts w:asciiTheme="majorHAnsi" w:eastAsia="Arial Unicode MS" w:hAnsiTheme="majorHAnsi" w:cstheme="majorHAnsi"/>
          <w:color w:val="000000"/>
          <w:sz w:val="24"/>
          <w:szCs w:val="24"/>
        </w:rPr>
        <w:t>starych</w:t>
      </w:r>
      <w:r w:rsidR="00F70F99" w:rsidRPr="0025312A">
        <w:rPr>
          <w:rFonts w:asciiTheme="majorHAnsi" w:eastAsia="Arial Unicode MS" w:hAnsiTheme="majorHAnsi" w:cstheme="majorHAnsi"/>
          <w:color w:val="000000"/>
          <w:sz w:val="24"/>
          <w:szCs w:val="24"/>
        </w:rPr>
        <w:t>”</w:t>
      </w:r>
      <w:r w:rsidR="004C198B" w:rsidRPr="0025312A">
        <w:rPr>
          <w:rFonts w:asciiTheme="majorHAnsi" w:eastAsia="Arial Unicode MS" w:hAnsiTheme="majorHAnsi" w:cstheme="majorHAnsi"/>
          <w:color w:val="000000"/>
          <w:sz w:val="24"/>
          <w:szCs w:val="24"/>
        </w:rPr>
        <w:t xml:space="preserve"> i </w:t>
      </w:r>
      <w:r w:rsidR="00F70F99" w:rsidRPr="0025312A">
        <w:rPr>
          <w:rFonts w:asciiTheme="majorHAnsi" w:eastAsia="Arial Unicode MS" w:hAnsiTheme="majorHAnsi" w:cstheme="majorHAnsi"/>
          <w:color w:val="000000"/>
          <w:sz w:val="24"/>
          <w:szCs w:val="24"/>
        </w:rPr>
        <w:t>„</w:t>
      </w:r>
      <w:r w:rsidR="004C198B" w:rsidRPr="0025312A">
        <w:rPr>
          <w:rFonts w:asciiTheme="majorHAnsi" w:eastAsia="Arial Unicode MS" w:hAnsiTheme="majorHAnsi" w:cstheme="majorHAnsi"/>
          <w:color w:val="000000"/>
          <w:sz w:val="24"/>
          <w:szCs w:val="24"/>
        </w:rPr>
        <w:t>nowych</w:t>
      </w:r>
      <w:r w:rsidR="00F70F99" w:rsidRPr="0025312A">
        <w:rPr>
          <w:rFonts w:asciiTheme="majorHAnsi" w:eastAsia="Arial Unicode MS" w:hAnsiTheme="majorHAnsi" w:cstheme="majorHAnsi"/>
          <w:color w:val="000000"/>
          <w:sz w:val="24"/>
          <w:szCs w:val="24"/>
        </w:rPr>
        <w:t>”</w:t>
      </w:r>
      <w:r w:rsidR="004C198B" w:rsidRPr="0025312A">
        <w:rPr>
          <w:rFonts w:asciiTheme="majorHAnsi" w:eastAsia="Arial Unicode MS" w:hAnsiTheme="majorHAnsi" w:cstheme="majorHAnsi"/>
          <w:color w:val="000000"/>
          <w:sz w:val="24"/>
          <w:szCs w:val="24"/>
        </w:rPr>
        <w:t xml:space="preserve"> środków finansowych -  budżetu, </w:t>
      </w:r>
    </w:p>
    <w:p w:rsidR="00561459" w:rsidRPr="0025312A" w:rsidRDefault="00F70F99" w:rsidP="00AD5186">
      <w:pPr>
        <w:widowControl w:val="0"/>
        <w:autoSpaceDE w:val="0"/>
        <w:autoSpaceDN w:val="0"/>
        <w:adjustRightInd w:val="0"/>
        <w:spacing w:before="40" w:after="0" w:line="276" w:lineRule="auto"/>
        <w:ind w:left="740" w:hanging="314"/>
        <w:jc w:val="both"/>
        <w:rPr>
          <w:rFonts w:asciiTheme="majorHAnsi" w:eastAsia="Arial Unicode MS" w:hAnsiTheme="majorHAnsi" w:cstheme="majorHAnsi"/>
          <w:color w:val="000000"/>
          <w:sz w:val="24"/>
          <w:szCs w:val="24"/>
        </w:rPr>
      </w:pPr>
      <w:r w:rsidRPr="0025312A">
        <w:rPr>
          <w:rFonts w:asciiTheme="majorHAnsi" w:eastAsia="Arial Unicode MS" w:hAnsiTheme="majorHAnsi" w:cstheme="majorHAnsi"/>
          <w:color w:val="000000"/>
          <w:sz w:val="24"/>
          <w:szCs w:val="24"/>
        </w:rPr>
        <w:t xml:space="preserve">- </w:t>
      </w:r>
      <w:r w:rsidR="004C198B" w:rsidRPr="0025312A">
        <w:rPr>
          <w:rFonts w:asciiTheme="majorHAnsi" w:eastAsia="Arial Unicode MS" w:hAnsiTheme="majorHAnsi" w:cstheme="majorHAnsi"/>
          <w:color w:val="000000"/>
          <w:sz w:val="24"/>
          <w:szCs w:val="24"/>
        </w:rPr>
        <w:t xml:space="preserve">informacja nt. spotkania szkoleniowego „Co podpisuję”. </w:t>
      </w:r>
    </w:p>
    <w:p w:rsidR="005F3DEC" w:rsidRPr="0025312A" w:rsidRDefault="005F3DEC" w:rsidP="0025312A">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Zakończenie spotkania.</w:t>
      </w:r>
    </w:p>
    <w:p w:rsidR="005F3DEC" w:rsidRPr="0025312A" w:rsidRDefault="005F3DEC" w:rsidP="0025312A">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Przewidywany czas posiedzenia – 2 godz. </w:t>
      </w:r>
    </w:p>
    <w:p w:rsidR="005F3DEC" w:rsidRPr="00AD5186" w:rsidRDefault="005F3DEC" w:rsidP="0025312A">
      <w:pPr>
        <w:suppressAutoHyphens/>
        <w:spacing w:before="120" w:after="0" w:line="276" w:lineRule="auto"/>
        <w:jc w:val="both"/>
        <w:rPr>
          <w:rFonts w:asciiTheme="majorHAnsi" w:eastAsia="Calibri" w:hAnsiTheme="majorHAnsi" w:cstheme="majorHAnsi"/>
          <w:sz w:val="12"/>
          <w:szCs w:val="12"/>
          <w:lang w:eastAsia="en-US"/>
        </w:rPr>
      </w:pPr>
    </w:p>
    <w:p w:rsidR="005F3DEC" w:rsidRDefault="005F3DEC" w:rsidP="0025312A">
      <w:pPr>
        <w:suppressAutoHyphens/>
        <w:spacing w:before="120" w:after="0" w:line="276" w:lineRule="auto"/>
        <w:jc w:val="both"/>
        <w:rPr>
          <w:rFonts w:asciiTheme="majorHAnsi" w:eastAsia="Calibri" w:hAnsiTheme="majorHAnsi" w:cstheme="majorHAnsi"/>
          <w:b/>
          <w:sz w:val="24"/>
          <w:szCs w:val="24"/>
          <w:lang w:eastAsia="en-US"/>
        </w:rPr>
      </w:pPr>
      <w:r w:rsidRPr="0025312A">
        <w:rPr>
          <w:rFonts w:asciiTheme="majorHAnsi" w:eastAsia="Calibri" w:hAnsiTheme="majorHAnsi" w:cstheme="majorHAnsi"/>
          <w:b/>
          <w:sz w:val="24"/>
          <w:szCs w:val="24"/>
          <w:lang w:eastAsia="en-US"/>
        </w:rPr>
        <w:t>Zaproszeni goście:</w:t>
      </w:r>
    </w:p>
    <w:p w:rsidR="00AD5186" w:rsidRPr="00AD5186" w:rsidRDefault="00AD5186" w:rsidP="0025312A">
      <w:pPr>
        <w:suppressAutoHyphens/>
        <w:spacing w:before="120" w:after="0" w:line="276" w:lineRule="auto"/>
        <w:jc w:val="both"/>
        <w:rPr>
          <w:rFonts w:asciiTheme="majorHAnsi" w:eastAsia="Calibri" w:hAnsiTheme="majorHAnsi" w:cstheme="majorHAnsi"/>
          <w:b/>
          <w:sz w:val="2"/>
          <w:szCs w:val="2"/>
          <w:lang w:eastAsia="en-US"/>
        </w:rPr>
      </w:pPr>
    </w:p>
    <w:p w:rsidR="005F3DEC" w:rsidRPr="00AD5186" w:rsidRDefault="00AD5186" w:rsidP="00AD5186">
      <w:pPr>
        <w:numPr>
          <w:ilvl w:val="0"/>
          <w:numId w:val="6"/>
        </w:numPr>
        <w:suppressAutoHyphens/>
        <w:spacing w:before="120" w:after="0" w:line="276" w:lineRule="auto"/>
        <w:ind w:left="567" w:hanging="207"/>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3DEC" w:rsidRPr="0025312A">
        <w:rPr>
          <w:rFonts w:asciiTheme="majorHAnsi" w:eastAsia="Calibri" w:hAnsiTheme="majorHAnsi" w:cstheme="majorHAnsi"/>
          <w:sz w:val="24"/>
          <w:szCs w:val="24"/>
          <w:lang w:eastAsia="en-US"/>
        </w:rPr>
        <w:t xml:space="preserve">Monika Michniewicz – </w:t>
      </w:r>
      <w:bookmarkStart w:id="0" w:name="_Hlk26093143"/>
      <w:r w:rsidR="005F3DEC" w:rsidRPr="0025312A">
        <w:rPr>
          <w:rFonts w:asciiTheme="majorHAnsi" w:eastAsia="Calibri" w:hAnsiTheme="majorHAnsi" w:cstheme="majorHAnsi"/>
          <w:sz w:val="24"/>
          <w:szCs w:val="24"/>
          <w:lang w:eastAsia="en-US"/>
        </w:rPr>
        <w:t xml:space="preserve">Dyrektor Wydziału Zdrowia, Polityki Społecznej i Organizacji </w:t>
      </w:r>
      <w:r w:rsidR="005F3DEC" w:rsidRPr="00AD5186">
        <w:rPr>
          <w:rFonts w:asciiTheme="majorHAnsi" w:eastAsia="Calibri" w:hAnsiTheme="majorHAnsi" w:cstheme="majorHAnsi"/>
          <w:sz w:val="24"/>
          <w:szCs w:val="24"/>
          <w:lang w:eastAsia="en-US"/>
        </w:rPr>
        <w:t>Pozarządowych:</w:t>
      </w:r>
    </w:p>
    <w:p w:rsidR="005F3DEC" w:rsidRPr="00AD5186" w:rsidRDefault="00AD5186" w:rsidP="00AD5186">
      <w:pPr>
        <w:numPr>
          <w:ilvl w:val="0"/>
          <w:numId w:val="6"/>
        </w:numPr>
        <w:suppressAutoHyphens/>
        <w:spacing w:before="120" w:after="0" w:line="276" w:lineRule="auto"/>
        <w:ind w:left="567" w:hanging="207"/>
        <w:contextualSpacing/>
        <w:jc w:val="both"/>
        <w:rPr>
          <w:rFonts w:asciiTheme="majorHAnsi" w:eastAsia="Calibri" w:hAnsiTheme="majorHAnsi" w:cstheme="majorHAnsi"/>
          <w:sz w:val="24"/>
          <w:szCs w:val="24"/>
          <w:lang w:eastAsia="en-US"/>
        </w:rPr>
      </w:pPr>
      <w:bookmarkStart w:id="1" w:name="_Hlk26093272"/>
      <w:bookmarkEnd w:id="0"/>
      <w:r>
        <w:rPr>
          <w:rFonts w:asciiTheme="majorHAnsi" w:eastAsia="Calibri" w:hAnsiTheme="majorHAnsi" w:cstheme="majorHAnsi"/>
          <w:sz w:val="24"/>
          <w:szCs w:val="24"/>
          <w:lang w:eastAsia="en-US"/>
        </w:rPr>
        <w:t xml:space="preserve"> </w:t>
      </w:r>
      <w:r w:rsidR="005F3DEC" w:rsidRPr="00AD5186">
        <w:rPr>
          <w:rFonts w:asciiTheme="majorHAnsi" w:eastAsia="Calibri" w:hAnsiTheme="majorHAnsi" w:cstheme="majorHAnsi"/>
          <w:sz w:val="24"/>
          <w:szCs w:val="24"/>
          <w:lang w:eastAsia="en-US"/>
        </w:rPr>
        <w:t xml:space="preserve">Izabela </w:t>
      </w:r>
      <w:proofErr w:type="spellStart"/>
      <w:r w:rsidR="005F3DEC" w:rsidRPr="00AD5186">
        <w:rPr>
          <w:rFonts w:asciiTheme="majorHAnsi" w:eastAsia="Calibri" w:hAnsiTheme="majorHAnsi" w:cstheme="majorHAnsi"/>
          <w:sz w:val="24"/>
          <w:szCs w:val="24"/>
          <w:lang w:eastAsia="en-US"/>
        </w:rPr>
        <w:t>Hy</w:t>
      </w:r>
      <w:r>
        <w:rPr>
          <w:rFonts w:asciiTheme="majorHAnsi" w:eastAsia="Calibri" w:hAnsiTheme="majorHAnsi" w:cstheme="majorHAnsi"/>
          <w:sz w:val="24"/>
          <w:szCs w:val="24"/>
          <w:lang w:eastAsia="en-US"/>
        </w:rPr>
        <w:t>r</w:t>
      </w:r>
      <w:r w:rsidR="005F3DEC" w:rsidRPr="00AD5186">
        <w:rPr>
          <w:rFonts w:asciiTheme="majorHAnsi" w:eastAsia="Calibri" w:hAnsiTheme="majorHAnsi" w:cstheme="majorHAnsi"/>
          <w:sz w:val="24"/>
          <w:szCs w:val="24"/>
          <w:lang w:eastAsia="en-US"/>
        </w:rPr>
        <w:t>kowska</w:t>
      </w:r>
      <w:proofErr w:type="spellEnd"/>
      <w:r w:rsidR="005F3DEC" w:rsidRPr="00AD5186">
        <w:rPr>
          <w:rFonts w:asciiTheme="majorHAnsi" w:eastAsia="Calibri" w:hAnsiTheme="majorHAnsi" w:cstheme="majorHAnsi"/>
          <w:sz w:val="24"/>
          <w:szCs w:val="24"/>
          <w:lang w:eastAsia="en-US"/>
        </w:rPr>
        <w:t xml:space="preserve"> - Referat Polityki Społecznej Wydział Zdrowia, Polityki Społecznej i</w:t>
      </w:r>
      <w:r>
        <w:rPr>
          <w:rFonts w:asciiTheme="majorHAnsi" w:eastAsia="Calibri" w:hAnsiTheme="majorHAnsi" w:cstheme="majorHAnsi"/>
          <w:sz w:val="24"/>
          <w:szCs w:val="24"/>
          <w:lang w:eastAsia="en-US"/>
        </w:rPr>
        <w:t> </w:t>
      </w:r>
      <w:r w:rsidR="005F3DEC" w:rsidRPr="00AD5186">
        <w:rPr>
          <w:rFonts w:asciiTheme="majorHAnsi" w:eastAsia="Calibri" w:hAnsiTheme="majorHAnsi" w:cstheme="majorHAnsi"/>
          <w:sz w:val="24"/>
          <w:szCs w:val="24"/>
          <w:lang w:eastAsia="en-US"/>
        </w:rPr>
        <w:t xml:space="preserve">Organizacji Pozarządowych </w:t>
      </w:r>
      <w:bookmarkEnd w:id="1"/>
      <w:r w:rsidRPr="00AD5186">
        <w:rPr>
          <w:rFonts w:asciiTheme="majorHAnsi" w:eastAsia="Calibri" w:hAnsiTheme="majorHAnsi" w:cstheme="majorHAnsi"/>
          <w:sz w:val="24"/>
          <w:szCs w:val="24"/>
          <w:lang w:eastAsia="en-US"/>
        </w:rPr>
        <w:t>.</w:t>
      </w:r>
    </w:p>
    <w:p w:rsidR="005F3DEC" w:rsidRPr="0025312A" w:rsidRDefault="005F3DEC" w:rsidP="0025312A">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lastRenderedPageBreak/>
        <w:t>Zawiadomienie o zwołaniu posiedzenia Olsztyńskiej Rady Seniorów na 14  listopada 2019 r. z</w:t>
      </w:r>
      <w:r w:rsidR="00AD5186">
        <w:rPr>
          <w:rFonts w:asciiTheme="majorHAnsi" w:eastAsia="Calibri" w:hAnsiTheme="majorHAnsi" w:cstheme="majorHAnsi"/>
          <w:sz w:val="24"/>
          <w:szCs w:val="24"/>
          <w:lang w:eastAsia="en-US"/>
        </w:rPr>
        <w:t> </w:t>
      </w:r>
      <w:r w:rsidRPr="0025312A">
        <w:rPr>
          <w:rFonts w:asciiTheme="majorHAnsi" w:eastAsia="Calibri" w:hAnsiTheme="majorHAnsi" w:cstheme="majorHAnsi"/>
          <w:sz w:val="24"/>
          <w:szCs w:val="24"/>
          <w:lang w:eastAsia="en-US"/>
        </w:rPr>
        <w:t>porządkiem obrad zostało przesłane członkom Olsztyńskiej Rady Seniorów elektronicznie w</w:t>
      </w:r>
      <w:r w:rsidR="00AD5186">
        <w:rPr>
          <w:rFonts w:asciiTheme="majorHAnsi" w:eastAsia="Calibri" w:hAnsiTheme="majorHAnsi" w:cstheme="majorHAnsi"/>
          <w:sz w:val="24"/>
          <w:szCs w:val="24"/>
          <w:lang w:eastAsia="en-US"/>
        </w:rPr>
        <w:t> </w:t>
      </w:r>
      <w:r w:rsidRPr="0025312A">
        <w:rPr>
          <w:rFonts w:asciiTheme="majorHAnsi" w:eastAsia="Calibri" w:hAnsiTheme="majorHAnsi" w:cstheme="majorHAnsi"/>
          <w:sz w:val="24"/>
          <w:szCs w:val="24"/>
          <w:lang w:eastAsia="en-US"/>
        </w:rPr>
        <w:t>dniu 11 listopada 2019 r.</w:t>
      </w:r>
    </w:p>
    <w:p w:rsidR="005F3DEC" w:rsidRPr="0025312A" w:rsidRDefault="005F3DEC" w:rsidP="0025312A">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Informacja dot. finansów ROS zostanie przesłana po 15 listopada 2019 r., przekazała drogą elektroniczną Pani Izabela </w:t>
      </w:r>
      <w:proofErr w:type="spellStart"/>
      <w:r w:rsidRPr="0025312A">
        <w:rPr>
          <w:rFonts w:asciiTheme="majorHAnsi" w:eastAsia="Calibri" w:hAnsiTheme="majorHAnsi" w:cstheme="majorHAnsi"/>
          <w:sz w:val="24"/>
          <w:szCs w:val="24"/>
          <w:lang w:eastAsia="en-US"/>
        </w:rPr>
        <w:t>Hyrkowska</w:t>
      </w:r>
      <w:proofErr w:type="spellEnd"/>
      <w:r w:rsidRPr="0025312A">
        <w:rPr>
          <w:rFonts w:asciiTheme="majorHAnsi" w:eastAsia="Calibri" w:hAnsiTheme="majorHAnsi" w:cstheme="majorHAnsi"/>
          <w:sz w:val="24"/>
          <w:szCs w:val="24"/>
          <w:lang w:eastAsia="en-US"/>
        </w:rPr>
        <w:t xml:space="preserve">  14 listopada 2019 r.</w:t>
      </w:r>
    </w:p>
    <w:p w:rsidR="005F3DEC" w:rsidRPr="00AD5186" w:rsidRDefault="005F3DEC" w:rsidP="0025312A">
      <w:pPr>
        <w:widowControl w:val="0"/>
        <w:autoSpaceDE w:val="0"/>
        <w:autoSpaceDN w:val="0"/>
        <w:adjustRightInd w:val="0"/>
        <w:spacing w:before="120" w:after="0" w:line="276" w:lineRule="auto"/>
        <w:ind w:left="740"/>
        <w:jc w:val="both"/>
        <w:rPr>
          <w:rFonts w:asciiTheme="majorHAnsi" w:hAnsiTheme="majorHAnsi" w:cstheme="majorHAnsi"/>
          <w:color w:val="000000"/>
          <w:sz w:val="8"/>
          <w:szCs w:val="8"/>
        </w:rPr>
      </w:pPr>
    </w:p>
    <w:p w:rsidR="00CA2436" w:rsidRPr="0025312A" w:rsidRDefault="004C198B" w:rsidP="0025312A">
      <w:pPr>
        <w:spacing w:before="120" w:after="0" w:line="276" w:lineRule="auto"/>
        <w:jc w:val="both"/>
        <w:rPr>
          <w:rFonts w:asciiTheme="majorHAnsi" w:hAnsiTheme="majorHAnsi" w:cstheme="majorHAnsi"/>
          <w:sz w:val="24"/>
          <w:szCs w:val="24"/>
        </w:rPr>
      </w:pPr>
      <w:r w:rsidRPr="0025312A">
        <w:rPr>
          <w:rFonts w:asciiTheme="majorHAnsi" w:eastAsia="Arial Unicode MS" w:hAnsiTheme="majorHAnsi" w:cstheme="majorHAnsi"/>
          <w:b/>
          <w:bCs/>
          <w:color w:val="000000"/>
          <w:sz w:val="24"/>
          <w:szCs w:val="24"/>
        </w:rPr>
        <w:t>Ad. 1</w:t>
      </w:r>
      <w:r w:rsidR="00F70F99" w:rsidRPr="0025312A">
        <w:rPr>
          <w:rFonts w:asciiTheme="majorHAnsi" w:eastAsia="Arial Unicode MS" w:hAnsiTheme="majorHAnsi" w:cstheme="majorHAnsi"/>
          <w:b/>
          <w:bCs/>
          <w:color w:val="000000"/>
          <w:sz w:val="24"/>
          <w:szCs w:val="24"/>
        </w:rPr>
        <w:t xml:space="preserve"> </w:t>
      </w:r>
      <w:r w:rsidR="00CA2436" w:rsidRPr="0025312A">
        <w:rPr>
          <w:rFonts w:asciiTheme="majorHAnsi" w:hAnsiTheme="majorHAnsi" w:cstheme="majorHAnsi"/>
          <w:sz w:val="24"/>
          <w:szCs w:val="24"/>
        </w:rPr>
        <w:t xml:space="preserve">Posiedzenie otworzył, stwierdził kworum i prowadził </w:t>
      </w:r>
      <w:r w:rsidR="00CA2436" w:rsidRPr="0025312A">
        <w:rPr>
          <w:rFonts w:asciiTheme="majorHAnsi" w:hAnsiTheme="majorHAnsi" w:cstheme="majorHAnsi"/>
          <w:b/>
          <w:sz w:val="24"/>
          <w:szCs w:val="24"/>
        </w:rPr>
        <w:t>Jerzy Gąska - Przewodniczący Olsztyńskiej Rady Seniorów.</w:t>
      </w:r>
      <w:r w:rsidR="00CA2436" w:rsidRPr="0025312A">
        <w:rPr>
          <w:rFonts w:asciiTheme="majorHAnsi" w:hAnsiTheme="majorHAnsi" w:cstheme="majorHAnsi"/>
          <w:sz w:val="24"/>
          <w:szCs w:val="24"/>
        </w:rPr>
        <w:t xml:space="preserve"> Przywitał zaproszonych gości i obecnych członków ROS. Poprosił zebranych o wyrozumiałość co do ewentualnych problemów w prowadzeniu posiedzenia z</w:t>
      </w:r>
      <w:r w:rsidR="00AD5186">
        <w:rPr>
          <w:rFonts w:asciiTheme="majorHAnsi" w:hAnsiTheme="majorHAnsi" w:cstheme="majorHAnsi"/>
          <w:sz w:val="24"/>
          <w:szCs w:val="24"/>
        </w:rPr>
        <w:t> </w:t>
      </w:r>
      <w:r w:rsidR="00CA2436" w:rsidRPr="0025312A">
        <w:rPr>
          <w:rFonts w:asciiTheme="majorHAnsi" w:hAnsiTheme="majorHAnsi" w:cstheme="majorHAnsi"/>
          <w:sz w:val="24"/>
          <w:szCs w:val="24"/>
        </w:rPr>
        <w:t>uwagi na brak doświadczenia w pełnieniu tej funkcji.</w:t>
      </w:r>
      <w:r w:rsidR="00AD5186">
        <w:rPr>
          <w:rFonts w:asciiTheme="majorHAnsi" w:hAnsiTheme="majorHAnsi" w:cstheme="majorHAnsi"/>
          <w:sz w:val="24"/>
          <w:szCs w:val="24"/>
        </w:rPr>
        <w:t xml:space="preserve"> </w:t>
      </w:r>
      <w:r w:rsidR="00CA2436" w:rsidRPr="0025312A">
        <w:rPr>
          <w:rFonts w:asciiTheme="majorHAnsi" w:hAnsiTheme="majorHAnsi" w:cstheme="majorHAnsi"/>
          <w:sz w:val="24"/>
          <w:szCs w:val="24"/>
        </w:rPr>
        <w:t>Upewnił się, czy członkom Rady jest znany jest porządek posiedzenia. Osoby, które nie zapoznały się z porządkiem posiedzenia poproszone zostały o dokonanie tego.</w:t>
      </w:r>
    </w:p>
    <w:p w:rsidR="00CA2436" w:rsidRPr="0025312A" w:rsidRDefault="00CA2436" w:rsidP="0025312A">
      <w:pPr>
        <w:spacing w:before="120" w:after="0" w:line="276" w:lineRule="auto"/>
        <w:jc w:val="both"/>
        <w:rPr>
          <w:rFonts w:asciiTheme="majorHAnsi" w:hAnsiTheme="majorHAnsi" w:cstheme="majorHAnsi"/>
          <w:sz w:val="24"/>
          <w:szCs w:val="24"/>
        </w:rPr>
      </w:pPr>
      <w:r w:rsidRPr="0025312A">
        <w:rPr>
          <w:rFonts w:asciiTheme="majorHAnsi" w:hAnsiTheme="majorHAnsi" w:cstheme="majorHAnsi"/>
          <w:sz w:val="24"/>
          <w:szCs w:val="24"/>
        </w:rPr>
        <w:t>Porządek posiedzenia przyjęty został jednogłośnie.</w:t>
      </w:r>
    </w:p>
    <w:p w:rsidR="005F64DE" w:rsidRPr="0025312A" w:rsidRDefault="005F64DE" w:rsidP="0025312A">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Ad. 2 Przewodniczący Jerzy Gąska</w:t>
      </w:r>
      <w:r w:rsidRPr="0025312A">
        <w:rPr>
          <w:rFonts w:asciiTheme="majorHAnsi" w:eastAsia="Calibri" w:hAnsiTheme="majorHAnsi" w:cstheme="majorHAnsi"/>
          <w:sz w:val="24"/>
          <w:szCs w:val="24"/>
          <w:lang w:eastAsia="en-US"/>
        </w:rPr>
        <w:t xml:space="preserve"> poinformował, że protokoły z posiedzeń Rady Olsztyńskich Seniorów nie będą już </w:t>
      </w:r>
      <w:r w:rsidR="00AD5186">
        <w:rPr>
          <w:rFonts w:asciiTheme="majorHAnsi" w:eastAsia="Calibri" w:hAnsiTheme="majorHAnsi" w:cstheme="majorHAnsi"/>
          <w:sz w:val="24"/>
          <w:szCs w:val="24"/>
          <w:lang w:eastAsia="en-US"/>
        </w:rPr>
        <w:t>od</w:t>
      </w:r>
      <w:r w:rsidRPr="0025312A">
        <w:rPr>
          <w:rFonts w:asciiTheme="majorHAnsi" w:eastAsia="Calibri" w:hAnsiTheme="majorHAnsi" w:cstheme="majorHAnsi"/>
          <w:sz w:val="24"/>
          <w:szCs w:val="24"/>
          <w:lang w:eastAsia="en-US"/>
        </w:rPr>
        <w:t>cz</w:t>
      </w:r>
      <w:r w:rsidR="00AD5186">
        <w:rPr>
          <w:rFonts w:asciiTheme="majorHAnsi" w:eastAsia="Calibri" w:hAnsiTheme="majorHAnsi" w:cstheme="majorHAnsi"/>
          <w:sz w:val="24"/>
          <w:szCs w:val="24"/>
          <w:lang w:eastAsia="en-US"/>
        </w:rPr>
        <w:t>ytywa</w:t>
      </w:r>
      <w:r w:rsidRPr="0025312A">
        <w:rPr>
          <w:rFonts w:asciiTheme="majorHAnsi" w:eastAsia="Calibri" w:hAnsiTheme="majorHAnsi" w:cstheme="majorHAnsi"/>
          <w:sz w:val="24"/>
          <w:szCs w:val="24"/>
          <w:lang w:eastAsia="en-US"/>
        </w:rPr>
        <w:t xml:space="preserve">ne. Przesyłane będą drogą elektroniczną członkom Rady do zapoznania. Nie odczytano Protokołu nr 1/2019/III z dnia 7 października 2019 r. z względu na wniesione uwagi przez </w:t>
      </w:r>
      <w:r w:rsidR="00AD5186" w:rsidRPr="00AD5186">
        <w:rPr>
          <w:rFonts w:asciiTheme="majorHAnsi" w:eastAsia="Calibri" w:hAnsiTheme="majorHAnsi" w:cstheme="majorHAnsi"/>
          <w:b/>
          <w:bCs/>
          <w:sz w:val="24"/>
          <w:szCs w:val="24"/>
          <w:lang w:eastAsia="en-US"/>
        </w:rPr>
        <w:t>Pana</w:t>
      </w:r>
      <w:r w:rsidR="00AD5186">
        <w:rPr>
          <w:rFonts w:asciiTheme="majorHAnsi" w:eastAsia="Calibri" w:hAnsiTheme="majorHAnsi" w:cstheme="majorHAnsi"/>
          <w:sz w:val="24"/>
          <w:szCs w:val="24"/>
          <w:lang w:eastAsia="en-US"/>
        </w:rPr>
        <w:t xml:space="preserve"> </w:t>
      </w:r>
      <w:r w:rsidRPr="0025312A">
        <w:rPr>
          <w:rFonts w:asciiTheme="majorHAnsi" w:eastAsia="Calibri" w:hAnsiTheme="majorHAnsi" w:cstheme="majorHAnsi"/>
          <w:b/>
          <w:sz w:val="24"/>
          <w:szCs w:val="24"/>
          <w:lang w:eastAsia="en-US"/>
        </w:rPr>
        <w:t>Wiesława Nałęcza</w:t>
      </w:r>
      <w:r w:rsidRPr="0025312A">
        <w:rPr>
          <w:rFonts w:asciiTheme="majorHAnsi" w:eastAsia="Calibri" w:hAnsiTheme="majorHAnsi" w:cstheme="majorHAnsi"/>
          <w:sz w:val="24"/>
          <w:szCs w:val="24"/>
          <w:lang w:eastAsia="en-US"/>
        </w:rPr>
        <w:t xml:space="preserve">. Uwagi dotyczą nieścisłości merytorycznych jak i samej formy sporządzonego dokumentu. Protokół po naniesieniu poprawek zostanie przedstawiony do akceptacji członkom Rady. </w:t>
      </w:r>
    </w:p>
    <w:p w:rsidR="005F64DE" w:rsidRPr="0025312A" w:rsidRDefault="005F64DE" w:rsidP="00AD5186">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Ad.  3 Przewodniczący Jerzy Gąska</w:t>
      </w:r>
      <w:r w:rsidRPr="0025312A">
        <w:rPr>
          <w:rFonts w:asciiTheme="majorHAnsi" w:eastAsia="Calibri" w:hAnsiTheme="majorHAnsi" w:cstheme="majorHAnsi"/>
          <w:sz w:val="24"/>
          <w:szCs w:val="24"/>
          <w:lang w:eastAsia="en-US"/>
        </w:rPr>
        <w:t xml:space="preserve">, na prośbę Izabeli </w:t>
      </w:r>
      <w:proofErr w:type="spellStart"/>
      <w:r w:rsidRPr="0025312A">
        <w:rPr>
          <w:rFonts w:asciiTheme="majorHAnsi" w:eastAsia="Calibri" w:hAnsiTheme="majorHAnsi" w:cstheme="majorHAnsi"/>
          <w:sz w:val="24"/>
          <w:szCs w:val="24"/>
          <w:lang w:eastAsia="en-US"/>
        </w:rPr>
        <w:t>Hyrkowskiej</w:t>
      </w:r>
      <w:proofErr w:type="spellEnd"/>
      <w:r w:rsidRPr="0025312A">
        <w:rPr>
          <w:rFonts w:asciiTheme="majorHAnsi" w:eastAsia="Calibri" w:hAnsiTheme="majorHAnsi" w:cstheme="majorHAnsi"/>
          <w:sz w:val="24"/>
          <w:szCs w:val="24"/>
          <w:lang w:eastAsia="en-US"/>
        </w:rPr>
        <w:t xml:space="preserve"> zwrócił się do członków Rady o przekazanie danych do ewidencji aktualnych numerów telefonów i  adresów e- mail. Zaznaczył, że RODO nie ma zastosowania w przypadku tych ewidencji,  ponieważ  dane te  nie stanowią danych wrażliwych. </w:t>
      </w:r>
    </w:p>
    <w:p w:rsidR="005F64DE" w:rsidRPr="0025312A" w:rsidRDefault="005F64DE" w:rsidP="0025312A">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Zwrócił uwagę na potrzebę apolityczności członków Rady Olsztyńskich Seniorów. </w:t>
      </w:r>
    </w:p>
    <w:p w:rsidR="005F64DE" w:rsidRPr="0025312A" w:rsidRDefault="005F64DE" w:rsidP="00AD5186">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Ad</w:t>
      </w:r>
      <w:r w:rsidR="00AD5186">
        <w:rPr>
          <w:rFonts w:asciiTheme="majorHAnsi" w:eastAsia="Calibri" w:hAnsiTheme="majorHAnsi" w:cstheme="majorHAnsi"/>
          <w:b/>
          <w:sz w:val="24"/>
          <w:szCs w:val="24"/>
          <w:lang w:eastAsia="en-US"/>
        </w:rPr>
        <w:t>.</w:t>
      </w:r>
      <w:r w:rsidRPr="0025312A">
        <w:rPr>
          <w:rFonts w:asciiTheme="majorHAnsi" w:eastAsia="Calibri" w:hAnsiTheme="majorHAnsi" w:cstheme="majorHAnsi"/>
          <w:b/>
          <w:sz w:val="24"/>
          <w:szCs w:val="24"/>
          <w:lang w:eastAsia="en-US"/>
        </w:rPr>
        <w:t xml:space="preserve"> 4 Przewodniczący Jerzy Gąska</w:t>
      </w:r>
      <w:r w:rsidRPr="0025312A">
        <w:rPr>
          <w:rFonts w:asciiTheme="majorHAnsi" w:eastAsia="Calibri" w:hAnsiTheme="majorHAnsi" w:cstheme="majorHAnsi"/>
          <w:sz w:val="24"/>
          <w:szCs w:val="24"/>
          <w:lang w:eastAsia="en-US"/>
        </w:rPr>
        <w:t xml:space="preserve"> przedstawił projekt Rady na adaptację pomieszczeń, na potrzeby senioralne przy małym basenie przy ul. Głowackiego.  Zakładany koszt adaptacji pomieszczeń już na samym początku był wyższy niż możliwości Olsztyńskiego Budżetu Obywatelskiego. Zabrakło około 630</w:t>
      </w:r>
      <w:r w:rsidR="00AD5186">
        <w:rPr>
          <w:rFonts w:asciiTheme="majorHAnsi" w:eastAsia="Calibri" w:hAnsiTheme="majorHAnsi" w:cstheme="majorHAnsi"/>
          <w:sz w:val="24"/>
          <w:szCs w:val="24"/>
          <w:lang w:eastAsia="en-US"/>
        </w:rPr>
        <w:t> </w:t>
      </w:r>
      <w:r w:rsidRPr="0025312A">
        <w:rPr>
          <w:rFonts w:asciiTheme="majorHAnsi" w:eastAsia="Calibri" w:hAnsiTheme="majorHAnsi" w:cstheme="majorHAnsi"/>
          <w:sz w:val="24"/>
          <w:szCs w:val="24"/>
          <w:lang w:eastAsia="en-US"/>
        </w:rPr>
        <w:t>000</w:t>
      </w:r>
      <w:r w:rsidR="00AD5186">
        <w:rPr>
          <w:rFonts w:asciiTheme="majorHAnsi" w:eastAsia="Calibri" w:hAnsiTheme="majorHAnsi" w:cstheme="majorHAnsi"/>
          <w:sz w:val="24"/>
          <w:szCs w:val="24"/>
          <w:lang w:eastAsia="en-US"/>
        </w:rPr>
        <w:t xml:space="preserve"> </w:t>
      </w:r>
      <w:r w:rsidRPr="0025312A">
        <w:rPr>
          <w:rFonts w:asciiTheme="majorHAnsi" w:eastAsia="Calibri" w:hAnsiTheme="majorHAnsi" w:cstheme="majorHAnsi"/>
          <w:sz w:val="24"/>
          <w:szCs w:val="24"/>
          <w:lang w:eastAsia="en-US"/>
        </w:rPr>
        <w:t>zł.</w:t>
      </w:r>
      <w:r w:rsidRPr="0025312A">
        <w:rPr>
          <w:rFonts w:asciiTheme="majorHAnsi" w:eastAsia="Calibri" w:hAnsiTheme="majorHAnsi" w:cstheme="majorHAnsi"/>
          <w:b/>
          <w:bCs/>
          <w:sz w:val="24"/>
          <w:szCs w:val="24"/>
          <w:lang w:eastAsia="en-US"/>
        </w:rPr>
        <w:t xml:space="preserve"> </w:t>
      </w:r>
      <w:r w:rsidRPr="0025312A">
        <w:rPr>
          <w:rFonts w:asciiTheme="majorHAnsi" w:eastAsia="Calibri" w:hAnsiTheme="majorHAnsi" w:cstheme="majorHAnsi"/>
          <w:bCs/>
          <w:sz w:val="24"/>
          <w:szCs w:val="24"/>
          <w:lang w:eastAsia="en-US"/>
        </w:rPr>
        <w:t>Miasto Olsztyn</w:t>
      </w:r>
      <w:r w:rsidRPr="0025312A">
        <w:rPr>
          <w:rFonts w:asciiTheme="majorHAnsi" w:eastAsia="Calibri" w:hAnsiTheme="majorHAnsi" w:cstheme="majorHAnsi"/>
          <w:b/>
          <w:bCs/>
          <w:sz w:val="24"/>
          <w:szCs w:val="24"/>
          <w:lang w:eastAsia="en-US"/>
        </w:rPr>
        <w:t xml:space="preserve"> </w:t>
      </w:r>
      <w:r w:rsidRPr="0025312A">
        <w:rPr>
          <w:rFonts w:asciiTheme="majorHAnsi" w:eastAsia="Calibri" w:hAnsiTheme="majorHAnsi" w:cstheme="majorHAnsi"/>
          <w:sz w:val="24"/>
          <w:szCs w:val="24"/>
          <w:lang w:eastAsia="en-US"/>
        </w:rPr>
        <w:t>w zamian zaproponowało alternatywnie pomieszczenia po byłej restauracji przy basenie</w:t>
      </w:r>
      <w:r w:rsidRPr="0025312A">
        <w:rPr>
          <w:rFonts w:asciiTheme="majorHAnsi" w:eastAsia="Calibri" w:hAnsiTheme="majorHAnsi" w:cstheme="majorHAnsi"/>
          <w:color w:val="007FFF"/>
          <w:sz w:val="24"/>
          <w:szCs w:val="24"/>
          <w:lang w:eastAsia="en-US"/>
        </w:rPr>
        <w:t xml:space="preserve"> </w:t>
      </w:r>
      <w:r w:rsidRPr="0025312A">
        <w:rPr>
          <w:rFonts w:asciiTheme="majorHAnsi" w:eastAsia="Calibri" w:hAnsiTheme="majorHAnsi" w:cstheme="majorHAnsi"/>
          <w:sz w:val="24"/>
          <w:szCs w:val="24"/>
          <w:lang w:eastAsia="en-US"/>
        </w:rPr>
        <w:t>AQASFERA przy ul. Piłsud</w:t>
      </w:r>
      <w:r w:rsidR="00025884" w:rsidRPr="0025312A">
        <w:rPr>
          <w:rFonts w:asciiTheme="majorHAnsi" w:eastAsia="Calibri" w:hAnsiTheme="majorHAnsi" w:cstheme="majorHAnsi"/>
          <w:sz w:val="24"/>
          <w:szCs w:val="24"/>
          <w:lang w:eastAsia="en-US"/>
        </w:rPr>
        <w:t>s</w:t>
      </w:r>
      <w:r w:rsidRPr="0025312A">
        <w:rPr>
          <w:rFonts w:asciiTheme="majorHAnsi" w:eastAsia="Calibri" w:hAnsiTheme="majorHAnsi" w:cstheme="majorHAnsi"/>
          <w:sz w:val="24"/>
          <w:szCs w:val="24"/>
          <w:lang w:eastAsia="en-US"/>
        </w:rPr>
        <w:t xml:space="preserve">kiego. Możliwe jest wykonanie modernizacji pomieszczeń poprzez zrobienie przepierzeń.  </w:t>
      </w:r>
      <w:r w:rsidR="00AD5186">
        <w:rPr>
          <w:rFonts w:asciiTheme="majorHAnsi" w:eastAsia="Calibri" w:hAnsiTheme="majorHAnsi" w:cstheme="majorHAnsi"/>
          <w:sz w:val="24"/>
          <w:szCs w:val="24"/>
          <w:lang w:eastAsia="en-US"/>
        </w:rPr>
        <w:t>Obecny s</w:t>
      </w:r>
      <w:r w:rsidRPr="0025312A">
        <w:rPr>
          <w:rFonts w:asciiTheme="majorHAnsi" w:eastAsia="Calibri" w:hAnsiTheme="majorHAnsi" w:cstheme="majorHAnsi"/>
          <w:sz w:val="24"/>
          <w:szCs w:val="24"/>
          <w:lang w:eastAsia="en-US"/>
        </w:rPr>
        <w:t xml:space="preserve">tan jest taki, że być może znajdziemy miejsce na Centrum Seniora.  W następnym Budżecie Obywatelskim musimy złożyć nowy projekt na potrzeby przyszłego Centrum Seniora. </w:t>
      </w:r>
    </w:p>
    <w:p w:rsidR="005F64DE" w:rsidRPr="0025312A" w:rsidRDefault="00F26FA5" w:rsidP="0025312A">
      <w:pPr>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 </w:t>
      </w:r>
      <w:r w:rsidR="005F64DE" w:rsidRPr="0025312A">
        <w:rPr>
          <w:rFonts w:asciiTheme="majorHAnsi" w:eastAsia="Calibri" w:hAnsiTheme="majorHAnsi" w:cstheme="majorHAnsi"/>
          <w:b/>
          <w:sz w:val="24"/>
          <w:szCs w:val="24"/>
          <w:lang w:eastAsia="en-US"/>
        </w:rPr>
        <w:t xml:space="preserve">Aleksander </w:t>
      </w:r>
      <w:proofErr w:type="spellStart"/>
      <w:r w:rsidR="005F64DE" w:rsidRPr="0025312A">
        <w:rPr>
          <w:rFonts w:asciiTheme="majorHAnsi" w:eastAsia="Calibri" w:hAnsiTheme="majorHAnsi" w:cstheme="majorHAnsi"/>
          <w:b/>
          <w:sz w:val="24"/>
          <w:szCs w:val="24"/>
          <w:lang w:eastAsia="en-US"/>
        </w:rPr>
        <w:t>Pieczkin</w:t>
      </w:r>
      <w:proofErr w:type="spellEnd"/>
      <w:r w:rsidR="005F64DE" w:rsidRPr="0025312A">
        <w:rPr>
          <w:rFonts w:asciiTheme="majorHAnsi" w:eastAsia="Calibri" w:hAnsiTheme="majorHAnsi" w:cstheme="majorHAnsi"/>
          <w:sz w:val="24"/>
          <w:szCs w:val="24"/>
          <w:lang w:eastAsia="en-US"/>
        </w:rPr>
        <w:t xml:space="preserve"> zwrócił uwagę na potrzebę wyjaśnienia, dlaczego projekty</w:t>
      </w:r>
      <w:r>
        <w:rPr>
          <w:rFonts w:asciiTheme="majorHAnsi" w:eastAsia="Calibri" w:hAnsiTheme="majorHAnsi" w:cstheme="majorHAnsi"/>
          <w:sz w:val="24"/>
          <w:szCs w:val="24"/>
          <w:lang w:eastAsia="en-US"/>
        </w:rPr>
        <w:t xml:space="preserve"> w Olsztyńskim Budżecie Obywatelskim</w:t>
      </w:r>
      <w:r w:rsidR="005F64DE" w:rsidRPr="0025312A">
        <w:rPr>
          <w:rFonts w:asciiTheme="majorHAnsi" w:eastAsia="Calibri" w:hAnsiTheme="majorHAnsi" w:cstheme="majorHAnsi"/>
          <w:sz w:val="24"/>
          <w:szCs w:val="24"/>
          <w:lang w:eastAsia="en-US"/>
        </w:rPr>
        <w:t>, które otrzymały mniej głosów zostały przyjęte do realizacji, a</w:t>
      </w:r>
      <w:r>
        <w:rPr>
          <w:rFonts w:asciiTheme="majorHAnsi" w:eastAsia="Calibri" w:hAnsiTheme="majorHAnsi" w:cstheme="majorHAnsi"/>
          <w:sz w:val="24"/>
          <w:szCs w:val="24"/>
          <w:lang w:eastAsia="en-US"/>
        </w:rPr>
        <w:t> </w:t>
      </w:r>
      <w:r w:rsidR="005F64DE" w:rsidRPr="0025312A">
        <w:rPr>
          <w:rFonts w:asciiTheme="majorHAnsi" w:eastAsia="Calibri" w:hAnsiTheme="majorHAnsi" w:cstheme="majorHAnsi"/>
          <w:sz w:val="24"/>
          <w:szCs w:val="24"/>
          <w:lang w:eastAsia="en-US"/>
        </w:rPr>
        <w:t xml:space="preserve">odrzucone z większą ilością głosów poparcia. </w:t>
      </w:r>
    </w:p>
    <w:p w:rsidR="005F64DE" w:rsidRPr="0025312A" w:rsidRDefault="00F26FA5" w:rsidP="0025312A">
      <w:pPr>
        <w:spacing w:before="120" w:after="0" w:line="276" w:lineRule="auto"/>
        <w:jc w:val="both"/>
        <w:rPr>
          <w:rFonts w:asciiTheme="majorHAnsi" w:eastAsia="Calibri" w:hAnsiTheme="majorHAnsi" w:cstheme="majorHAnsi"/>
          <w:color w:val="FF0000"/>
          <w:sz w:val="24"/>
          <w:szCs w:val="24"/>
          <w:lang w:eastAsia="en-US"/>
        </w:rPr>
      </w:pPr>
      <w:r>
        <w:rPr>
          <w:rFonts w:asciiTheme="majorHAnsi" w:eastAsia="Calibri" w:hAnsiTheme="majorHAnsi" w:cstheme="majorHAnsi"/>
          <w:b/>
          <w:sz w:val="24"/>
          <w:szCs w:val="24"/>
          <w:lang w:eastAsia="en-US"/>
        </w:rPr>
        <w:t xml:space="preserve">Przewodniczący </w:t>
      </w:r>
      <w:r w:rsidR="005F64DE" w:rsidRPr="0025312A">
        <w:rPr>
          <w:rFonts w:asciiTheme="majorHAnsi" w:eastAsia="Calibri" w:hAnsiTheme="majorHAnsi" w:cstheme="majorHAnsi"/>
          <w:b/>
          <w:sz w:val="24"/>
          <w:szCs w:val="24"/>
          <w:lang w:eastAsia="en-US"/>
        </w:rPr>
        <w:t>Jerzy Gąska</w:t>
      </w:r>
      <w:r w:rsidR="005F64DE" w:rsidRPr="0025312A">
        <w:rPr>
          <w:rFonts w:asciiTheme="majorHAnsi" w:eastAsia="Calibri" w:hAnsiTheme="majorHAnsi" w:cstheme="majorHAnsi"/>
          <w:sz w:val="24"/>
          <w:szCs w:val="24"/>
          <w:lang w:eastAsia="en-US"/>
        </w:rPr>
        <w:t xml:space="preserve"> poinformował zebranych, że przeprowadził rozmowy w tym zakresie i nie będziemy się  odwoływać</w:t>
      </w:r>
      <w:r w:rsidR="002C0DAF" w:rsidRPr="0025312A">
        <w:rPr>
          <w:rFonts w:asciiTheme="majorHAnsi" w:eastAsia="Calibri" w:hAnsiTheme="majorHAnsi" w:cstheme="majorHAnsi"/>
          <w:sz w:val="24"/>
          <w:szCs w:val="24"/>
          <w:lang w:eastAsia="en-US"/>
        </w:rPr>
        <w:t xml:space="preserve"> od decyzji Komisji OBO</w:t>
      </w:r>
      <w:r w:rsidR="005F64DE" w:rsidRPr="0025312A">
        <w:rPr>
          <w:rFonts w:asciiTheme="majorHAnsi" w:eastAsia="Calibri" w:hAnsiTheme="majorHAnsi" w:cstheme="majorHAnsi"/>
          <w:sz w:val="24"/>
          <w:szCs w:val="24"/>
          <w:lang w:eastAsia="en-US"/>
        </w:rPr>
        <w:t xml:space="preserve">. Działania podjęte przez miasto idą po naszej myśli i według naszych potrzeb.  </w:t>
      </w:r>
    </w:p>
    <w:p w:rsidR="005F64DE" w:rsidRPr="0025312A" w:rsidRDefault="005F64DE" w:rsidP="00F26FA5">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lastRenderedPageBreak/>
        <w:t>Ad</w:t>
      </w:r>
      <w:r w:rsidR="00F26FA5">
        <w:rPr>
          <w:rFonts w:asciiTheme="majorHAnsi" w:eastAsia="Calibri" w:hAnsiTheme="majorHAnsi" w:cstheme="majorHAnsi"/>
          <w:b/>
          <w:sz w:val="24"/>
          <w:szCs w:val="24"/>
          <w:lang w:eastAsia="en-US"/>
        </w:rPr>
        <w:t>.</w:t>
      </w:r>
      <w:r w:rsidRPr="0025312A">
        <w:rPr>
          <w:rFonts w:asciiTheme="majorHAnsi" w:eastAsia="Calibri" w:hAnsiTheme="majorHAnsi" w:cstheme="majorHAnsi"/>
          <w:b/>
          <w:sz w:val="24"/>
          <w:szCs w:val="24"/>
          <w:lang w:eastAsia="en-US"/>
        </w:rPr>
        <w:t xml:space="preserve"> 5 </w:t>
      </w:r>
      <w:r w:rsidR="00F26FA5">
        <w:rPr>
          <w:rFonts w:asciiTheme="majorHAnsi" w:eastAsia="Calibri" w:hAnsiTheme="majorHAnsi" w:cstheme="majorHAnsi"/>
          <w:b/>
          <w:sz w:val="24"/>
          <w:szCs w:val="24"/>
          <w:lang w:eastAsia="en-US"/>
        </w:rPr>
        <w:t xml:space="preserve">Przewodniczący </w:t>
      </w:r>
      <w:r w:rsidRPr="0025312A">
        <w:rPr>
          <w:rFonts w:asciiTheme="majorHAnsi" w:eastAsia="Calibri" w:hAnsiTheme="majorHAnsi" w:cstheme="majorHAnsi"/>
          <w:b/>
          <w:sz w:val="24"/>
          <w:szCs w:val="24"/>
          <w:lang w:eastAsia="en-US"/>
        </w:rPr>
        <w:t>Jerzy Gąska</w:t>
      </w:r>
      <w:r w:rsidRPr="0025312A">
        <w:rPr>
          <w:rFonts w:asciiTheme="majorHAnsi" w:eastAsia="Calibri" w:hAnsiTheme="majorHAnsi" w:cstheme="majorHAnsi"/>
          <w:sz w:val="24"/>
          <w:szCs w:val="24"/>
          <w:lang w:eastAsia="en-US"/>
        </w:rPr>
        <w:t xml:space="preserve"> przedstawił</w:t>
      </w:r>
      <w:r w:rsidR="00F26FA5">
        <w:rPr>
          <w:rFonts w:asciiTheme="majorHAnsi" w:eastAsia="Calibri" w:hAnsiTheme="majorHAnsi" w:cstheme="majorHAnsi"/>
          <w:sz w:val="24"/>
          <w:szCs w:val="24"/>
          <w:lang w:eastAsia="en-US"/>
        </w:rPr>
        <w:t xml:space="preserve"> nazwy tematyczne</w:t>
      </w:r>
      <w:r w:rsidRPr="0025312A">
        <w:rPr>
          <w:rFonts w:asciiTheme="majorHAnsi" w:eastAsia="Calibri" w:hAnsiTheme="majorHAnsi" w:cstheme="majorHAnsi"/>
          <w:sz w:val="24"/>
          <w:szCs w:val="24"/>
          <w:lang w:eastAsia="en-US"/>
        </w:rPr>
        <w:t xml:space="preserve"> zespoł</w:t>
      </w:r>
      <w:r w:rsidR="00F26FA5">
        <w:rPr>
          <w:rFonts w:asciiTheme="majorHAnsi" w:eastAsia="Calibri" w:hAnsiTheme="majorHAnsi" w:cstheme="majorHAnsi"/>
          <w:sz w:val="24"/>
          <w:szCs w:val="24"/>
          <w:lang w:eastAsia="en-US"/>
        </w:rPr>
        <w:t>ów</w:t>
      </w:r>
      <w:r w:rsidRPr="0025312A">
        <w:rPr>
          <w:rFonts w:asciiTheme="majorHAnsi" w:eastAsia="Calibri" w:hAnsiTheme="majorHAnsi" w:cstheme="majorHAnsi"/>
          <w:sz w:val="24"/>
          <w:szCs w:val="24"/>
          <w:lang w:eastAsia="en-US"/>
        </w:rPr>
        <w:t xml:space="preserve"> pracując</w:t>
      </w:r>
      <w:r w:rsidR="00F26FA5">
        <w:rPr>
          <w:rFonts w:asciiTheme="majorHAnsi" w:eastAsia="Calibri" w:hAnsiTheme="majorHAnsi" w:cstheme="majorHAnsi"/>
          <w:sz w:val="24"/>
          <w:szCs w:val="24"/>
          <w:lang w:eastAsia="en-US"/>
        </w:rPr>
        <w:t>ych</w:t>
      </w:r>
      <w:r w:rsidRPr="0025312A">
        <w:rPr>
          <w:rFonts w:asciiTheme="majorHAnsi" w:eastAsia="Calibri" w:hAnsiTheme="majorHAnsi" w:cstheme="majorHAnsi"/>
          <w:sz w:val="24"/>
          <w:szCs w:val="24"/>
          <w:lang w:eastAsia="en-US"/>
        </w:rPr>
        <w:t xml:space="preserve"> przy poprzedniej Radzie Olsztyńskiego Seniora.</w:t>
      </w:r>
    </w:p>
    <w:p w:rsidR="005F64DE" w:rsidRPr="0025312A" w:rsidRDefault="00F26FA5" w:rsidP="0025312A">
      <w:pPr>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 </w:t>
      </w:r>
      <w:r w:rsidR="005F64DE" w:rsidRPr="0025312A">
        <w:rPr>
          <w:rFonts w:asciiTheme="majorHAnsi" w:eastAsia="Calibri" w:hAnsiTheme="majorHAnsi" w:cstheme="majorHAnsi"/>
          <w:b/>
          <w:sz w:val="24"/>
          <w:szCs w:val="24"/>
          <w:lang w:eastAsia="en-US"/>
        </w:rPr>
        <w:t xml:space="preserve">Aleksander </w:t>
      </w:r>
      <w:proofErr w:type="spellStart"/>
      <w:r w:rsidR="005F64DE" w:rsidRPr="0025312A">
        <w:rPr>
          <w:rFonts w:asciiTheme="majorHAnsi" w:eastAsia="Calibri" w:hAnsiTheme="majorHAnsi" w:cstheme="majorHAnsi"/>
          <w:b/>
          <w:sz w:val="24"/>
          <w:szCs w:val="24"/>
          <w:lang w:eastAsia="en-US"/>
        </w:rPr>
        <w:t>Pieczkin</w:t>
      </w:r>
      <w:proofErr w:type="spellEnd"/>
      <w:r w:rsidR="005F64DE" w:rsidRPr="0025312A">
        <w:rPr>
          <w:rFonts w:asciiTheme="majorHAnsi" w:eastAsia="Calibri" w:hAnsiTheme="majorHAnsi" w:cstheme="majorHAnsi"/>
          <w:sz w:val="24"/>
          <w:szCs w:val="24"/>
          <w:lang w:eastAsia="en-US"/>
        </w:rPr>
        <w:t xml:space="preserve"> </w:t>
      </w:r>
      <w:r w:rsidR="005F64DE" w:rsidRPr="00F26FA5">
        <w:rPr>
          <w:rFonts w:asciiTheme="majorHAnsi" w:eastAsia="Calibri" w:hAnsiTheme="majorHAnsi" w:cstheme="majorHAnsi"/>
          <w:sz w:val="24"/>
          <w:szCs w:val="24"/>
          <w:lang w:eastAsia="en-US"/>
        </w:rPr>
        <w:t>zaproponował zmiany</w:t>
      </w:r>
      <w:r w:rsidR="005F64DE" w:rsidRPr="0025312A">
        <w:rPr>
          <w:rFonts w:asciiTheme="majorHAnsi" w:eastAsia="Calibri" w:hAnsiTheme="majorHAnsi" w:cstheme="majorHAnsi"/>
          <w:sz w:val="24"/>
          <w:szCs w:val="24"/>
          <w:lang w:eastAsia="en-US"/>
        </w:rPr>
        <w:t xml:space="preserve"> w nazw</w:t>
      </w:r>
      <w:r>
        <w:rPr>
          <w:rFonts w:asciiTheme="majorHAnsi" w:eastAsia="Calibri" w:hAnsiTheme="majorHAnsi" w:cstheme="majorHAnsi"/>
          <w:sz w:val="24"/>
          <w:szCs w:val="24"/>
          <w:lang w:eastAsia="en-US"/>
        </w:rPr>
        <w:t xml:space="preserve">ach </w:t>
      </w:r>
      <w:r w:rsidR="005F64DE" w:rsidRPr="0025312A">
        <w:rPr>
          <w:rFonts w:asciiTheme="majorHAnsi" w:eastAsia="Calibri" w:hAnsiTheme="majorHAnsi" w:cstheme="majorHAnsi"/>
          <w:sz w:val="24"/>
          <w:szCs w:val="24"/>
          <w:lang w:eastAsia="en-US"/>
        </w:rPr>
        <w:t>zespołów i zakres</w:t>
      </w:r>
      <w:r>
        <w:rPr>
          <w:rFonts w:asciiTheme="majorHAnsi" w:eastAsia="Calibri" w:hAnsiTheme="majorHAnsi" w:cstheme="majorHAnsi"/>
          <w:sz w:val="24"/>
          <w:szCs w:val="24"/>
          <w:lang w:eastAsia="en-US"/>
        </w:rPr>
        <w:t>y ich działania</w:t>
      </w:r>
      <w:r w:rsidR="005F64DE" w:rsidRPr="0025312A">
        <w:rPr>
          <w:rFonts w:asciiTheme="majorHAnsi" w:eastAsia="Calibri" w:hAnsiTheme="majorHAnsi" w:cstheme="majorHAnsi"/>
          <w:sz w:val="24"/>
          <w:szCs w:val="24"/>
          <w:lang w:eastAsia="en-US"/>
        </w:rPr>
        <w:t xml:space="preserve">. </w:t>
      </w:r>
    </w:p>
    <w:p w:rsidR="005F64DE" w:rsidRPr="0025312A" w:rsidRDefault="00F26FA5" w:rsidP="0025312A">
      <w:pPr>
        <w:spacing w:before="120" w:after="0" w:line="276" w:lineRule="auto"/>
        <w:jc w:val="both"/>
        <w:rPr>
          <w:rFonts w:asciiTheme="majorHAnsi" w:hAnsiTheme="majorHAnsi" w:cstheme="majorHAnsi"/>
          <w:sz w:val="24"/>
          <w:szCs w:val="24"/>
          <w:lang w:eastAsia="zh-CN"/>
        </w:rPr>
      </w:pPr>
      <w:r>
        <w:rPr>
          <w:rFonts w:asciiTheme="majorHAnsi" w:eastAsia="Calibri" w:hAnsiTheme="majorHAnsi" w:cstheme="majorHAnsi"/>
          <w:b/>
          <w:sz w:val="24"/>
          <w:szCs w:val="24"/>
          <w:lang w:eastAsia="en-US"/>
        </w:rPr>
        <w:t xml:space="preserve">Pani </w:t>
      </w:r>
      <w:r w:rsidR="005F64DE" w:rsidRPr="0025312A">
        <w:rPr>
          <w:rFonts w:asciiTheme="majorHAnsi" w:eastAsia="Calibri" w:hAnsiTheme="majorHAnsi" w:cstheme="majorHAnsi"/>
          <w:b/>
          <w:sz w:val="24"/>
          <w:szCs w:val="24"/>
          <w:lang w:eastAsia="en-US"/>
        </w:rPr>
        <w:t>Szpakowska–</w:t>
      </w:r>
      <w:proofErr w:type="spellStart"/>
      <w:r w:rsidR="005F64DE" w:rsidRPr="0025312A">
        <w:rPr>
          <w:rFonts w:asciiTheme="majorHAnsi" w:eastAsia="Calibri" w:hAnsiTheme="majorHAnsi" w:cstheme="majorHAnsi"/>
          <w:b/>
          <w:sz w:val="24"/>
          <w:szCs w:val="24"/>
          <w:lang w:eastAsia="en-US"/>
        </w:rPr>
        <w:t>Bartyś</w:t>
      </w:r>
      <w:proofErr w:type="spellEnd"/>
      <w:r w:rsidR="005F64DE" w:rsidRPr="0025312A">
        <w:rPr>
          <w:rFonts w:asciiTheme="majorHAnsi" w:eastAsia="Calibri" w:hAnsiTheme="majorHAnsi" w:cstheme="majorHAnsi"/>
          <w:sz w:val="24"/>
          <w:szCs w:val="24"/>
          <w:lang w:eastAsia="en-US"/>
        </w:rPr>
        <w:t xml:space="preserve"> </w:t>
      </w:r>
      <w:r>
        <w:rPr>
          <w:rFonts w:asciiTheme="majorHAnsi" w:eastAsia="Calibri" w:hAnsiTheme="majorHAnsi" w:cstheme="majorHAnsi"/>
          <w:sz w:val="24"/>
          <w:szCs w:val="24"/>
          <w:lang w:eastAsia="en-US"/>
        </w:rPr>
        <w:t>uważa</w:t>
      </w:r>
      <w:r w:rsidR="005F64DE" w:rsidRPr="0025312A">
        <w:rPr>
          <w:rFonts w:asciiTheme="majorHAnsi" w:eastAsia="Calibri" w:hAnsiTheme="majorHAnsi" w:cstheme="majorHAnsi"/>
          <w:sz w:val="24"/>
          <w:szCs w:val="24"/>
          <w:lang w:eastAsia="en-US"/>
        </w:rPr>
        <w:t>, że należy stworzyć zespoły, których działanie będzie skutecznie.</w:t>
      </w:r>
    </w:p>
    <w:p w:rsidR="00F26FA5" w:rsidRDefault="005F64DE" w:rsidP="0025312A">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Przewodniczący Jerzy Gąska</w:t>
      </w:r>
      <w:r w:rsidRPr="0025312A">
        <w:rPr>
          <w:rFonts w:asciiTheme="majorHAnsi" w:eastAsia="Calibri" w:hAnsiTheme="majorHAnsi" w:cstheme="majorHAnsi"/>
          <w:sz w:val="24"/>
          <w:szCs w:val="24"/>
          <w:lang w:eastAsia="en-US"/>
        </w:rPr>
        <w:t xml:space="preserve"> zaproponował zespół ds. finansów, projektów – Centrum Seniora AQASFERA, w którym powinien znaleźć cały skład Zarządu ROS. </w:t>
      </w:r>
    </w:p>
    <w:p w:rsidR="005F64DE" w:rsidRPr="0025312A" w:rsidRDefault="005F64DE" w:rsidP="0025312A">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W głosowaniu jawnym propozycja została przyjęta jednogłośnie. </w:t>
      </w:r>
    </w:p>
    <w:p w:rsidR="005F64DE" w:rsidRPr="0025312A" w:rsidRDefault="005F64DE" w:rsidP="0025312A">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 xml:space="preserve">Pani </w:t>
      </w:r>
      <w:r w:rsidR="00F26FA5">
        <w:rPr>
          <w:rFonts w:asciiTheme="majorHAnsi" w:eastAsia="Calibri" w:hAnsiTheme="majorHAnsi" w:cstheme="majorHAnsi"/>
          <w:b/>
          <w:sz w:val="24"/>
          <w:szCs w:val="24"/>
          <w:lang w:eastAsia="en-US"/>
        </w:rPr>
        <w:t xml:space="preserve">Izabela </w:t>
      </w:r>
      <w:proofErr w:type="spellStart"/>
      <w:r w:rsidRPr="0025312A">
        <w:rPr>
          <w:rFonts w:asciiTheme="majorHAnsi" w:eastAsia="Calibri" w:hAnsiTheme="majorHAnsi" w:cstheme="majorHAnsi"/>
          <w:b/>
          <w:sz w:val="24"/>
          <w:szCs w:val="24"/>
          <w:lang w:eastAsia="en-US"/>
        </w:rPr>
        <w:t>Hyrkowska</w:t>
      </w:r>
      <w:proofErr w:type="spellEnd"/>
      <w:r w:rsidRPr="0025312A">
        <w:rPr>
          <w:rFonts w:asciiTheme="majorHAnsi" w:eastAsia="Calibri" w:hAnsiTheme="majorHAnsi" w:cstheme="majorHAnsi"/>
          <w:sz w:val="24"/>
          <w:szCs w:val="24"/>
          <w:lang w:eastAsia="en-US"/>
        </w:rPr>
        <w:t xml:space="preserve"> przedstawiła możliwości korzystania z zasobów informacyjnych miasta i strony internetowej. Istnieje możliwość założenia profilu na </w:t>
      </w:r>
      <w:proofErr w:type="spellStart"/>
      <w:r w:rsidRPr="0025312A">
        <w:rPr>
          <w:rFonts w:asciiTheme="majorHAnsi" w:eastAsia="Calibri" w:hAnsiTheme="majorHAnsi" w:cstheme="majorHAnsi"/>
          <w:sz w:val="24"/>
          <w:szCs w:val="24"/>
          <w:lang w:eastAsia="en-US"/>
        </w:rPr>
        <w:t>facebooku</w:t>
      </w:r>
      <w:proofErr w:type="spellEnd"/>
      <w:r w:rsidRPr="0025312A">
        <w:rPr>
          <w:rFonts w:asciiTheme="majorHAnsi" w:eastAsia="Calibri" w:hAnsiTheme="majorHAnsi" w:cstheme="majorHAnsi"/>
          <w:sz w:val="24"/>
          <w:szCs w:val="24"/>
          <w:lang w:eastAsia="en-US"/>
        </w:rPr>
        <w:t>.</w:t>
      </w:r>
    </w:p>
    <w:p w:rsidR="005F64DE" w:rsidRPr="0025312A" w:rsidRDefault="00F26FA5" w:rsidP="0025312A">
      <w:pPr>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 </w:t>
      </w:r>
      <w:r w:rsidR="005F64DE" w:rsidRPr="0025312A">
        <w:rPr>
          <w:rFonts w:asciiTheme="majorHAnsi" w:eastAsia="Calibri" w:hAnsiTheme="majorHAnsi" w:cstheme="majorHAnsi"/>
          <w:b/>
          <w:sz w:val="24"/>
          <w:szCs w:val="24"/>
          <w:lang w:eastAsia="en-US"/>
        </w:rPr>
        <w:t>Wiesław Nałęcz</w:t>
      </w:r>
      <w:r w:rsidR="005F64DE" w:rsidRPr="0025312A">
        <w:rPr>
          <w:rFonts w:asciiTheme="majorHAnsi" w:eastAsia="Calibri" w:hAnsiTheme="majorHAnsi" w:cstheme="majorHAnsi"/>
          <w:sz w:val="24"/>
          <w:szCs w:val="24"/>
          <w:lang w:eastAsia="en-US"/>
        </w:rPr>
        <w:t xml:space="preserve"> zwrócił uwagę, że organizacyjnie i ekonomicznie jest korzystanie ze strony internetowej miasta ponieważ przy indywidualnej stronie internetowej ponoszone będą znaczne koszty.</w:t>
      </w:r>
    </w:p>
    <w:p w:rsidR="005F64DE" w:rsidRPr="0025312A" w:rsidRDefault="005F64DE" w:rsidP="0025312A">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Przewodniczący Jerzy Gąska</w:t>
      </w:r>
      <w:r w:rsidRPr="0025312A">
        <w:rPr>
          <w:rFonts w:asciiTheme="majorHAnsi" w:eastAsia="Calibri" w:hAnsiTheme="majorHAnsi" w:cstheme="majorHAnsi"/>
          <w:sz w:val="24"/>
          <w:szCs w:val="24"/>
          <w:lang w:eastAsia="en-US"/>
        </w:rPr>
        <w:t xml:space="preserve"> zaproponował powołanie Rzecznika ORS. Zaproponował, aby na tę funkcję powołać </w:t>
      </w:r>
      <w:r w:rsidR="00F26FA5">
        <w:rPr>
          <w:rFonts w:asciiTheme="majorHAnsi" w:eastAsia="Calibri" w:hAnsiTheme="majorHAnsi" w:cstheme="majorHAnsi"/>
          <w:sz w:val="24"/>
          <w:szCs w:val="24"/>
          <w:lang w:eastAsia="en-US"/>
        </w:rPr>
        <w:t xml:space="preserve">Panią </w:t>
      </w:r>
      <w:r w:rsidRPr="0025312A">
        <w:rPr>
          <w:rFonts w:asciiTheme="majorHAnsi" w:eastAsia="Calibri" w:hAnsiTheme="majorHAnsi" w:cstheme="majorHAnsi"/>
          <w:sz w:val="24"/>
          <w:szCs w:val="24"/>
          <w:lang w:eastAsia="en-US"/>
        </w:rPr>
        <w:t xml:space="preserve">Jolantę Ołów. </w:t>
      </w:r>
    </w:p>
    <w:p w:rsidR="005F64DE" w:rsidRPr="0025312A" w:rsidRDefault="005F64DE" w:rsidP="0025312A">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W głosowaniu jawnym  propozycja zostało przyjęta.</w:t>
      </w:r>
    </w:p>
    <w:p w:rsidR="005F64DE" w:rsidRPr="0025312A" w:rsidRDefault="00F26FA5" w:rsidP="0025312A">
      <w:pPr>
        <w:spacing w:before="120" w:after="0" w:line="276" w:lineRule="auto"/>
        <w:jc w:val="both"/>
        <w:rPr>
          <w:rFonts w:asciiTheme="majorHAnsi" w:eastAsia="Calibri" w:hAnsiTheme="majorHAnsi" w:cstheme="majorHAnsi"/>
          <w:sz w:val="24"/>
          <w:szCs w:val="24"/>
          <w:lang w:eastAsia="en-US"/>
        </w:rPr>
      </w:pPr>
      <w:r w:rsidRPr="00F26FA5">
        <w:rPr>
          <w:rFonts w:asciiTheme="majorHAnsi" w:eastAsia="Calibri" w:hAnsiTheme="majorHAnsi" w:cstheme="majorHAnsi"/>
          <w:bCs/>
          <w:sz w:val="24"/>
          <w:szCs w:val="24"/>
          <w:lang w:eastAsia="en-US"/>
        </w:rPr>
        <w:t xml:space="preserve">Panią </w:t>
      </w:r>
      <w:r w:rsidR="005F64DE" w:rsidRPr="00F26FA5">
        <w:rPr>
          <w:rFonts w:asciiTheme="majorHAnsi" w:eastAsia="Calibri" w:hAnsiTheme="majorHAnsi" w:cstheme="majorHAnsi"/>
          <w:bCs/>
          <w:sz w:val="24"/>
          <w:szCs w:val="24"/>
          <w:lang w:eastAsia="en-US"/>
        </w:rPr>
        <w:t>Jolantę Ołów powołano na Rzecznika Rady</w:t>
      </w:r>
      <w:r w:rsidR="005F64DE" w:rsidRPr="0025312A">
        <w:rPr>
          <w:rFonts w:asciiTheme="majorHAnsi" w:eastAsia="Calibri" w:hAnsiTheme="majorHAnsi" w:cstheme="majorHAnsi"/>
          <w:sz w:val="24"/>
          <w:szCs w:val="24"/>
          <w:lang w:eastAsia="en-US"/>
        </w:rPr>
        <w:t>, po wcześniejszym wyrażeniu przez nią zgody.</w:t>
      </w:r>
    </w:p>
    <w:p w:rsidR="005F64DE" w:rsidRDefault="007A43BC" w:rsidP="0025312A">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Następnie p</w:t>
      </w:r>
      <w:r w:rsidR="005F64DE" w:rsidRPr="0025312A">
        <w:rPr>
          <w:rFonts w:asciiTheme="majorHAnsi" w:eastAsia="Calibri" w:hAnsiTheme="majorHAnsi" w:cstheme="majorHAnsi"/>
          <w:sz w:val="24"/>
          <w:szCs w:val="24"/>
          <w:lang w:eastAsia="en-US"/>
        </w:rPr>
        <w:t>owołane zostały 4 zespoły tematyczne w Olsztyńskiej Radzie Seniorów:</w:t>
      </w:r>
    </w:p>
    <w:p w:rsidR="00DC2DD3" w:rsidRPr="00DC2DD3" w:rsidRDefault="00DC2DD3" w:rsidP="0025312A">
      <w:pPr>
        <w:spacing w:before="120" w:after="0" w:line="276" w:lineRule="auto"/>
        <w:jc w:val="both"/>
        <w:rPr>
          <w:rFonts w:asciiTheme="majorHAnsi" w:eastAsia="Calibri" w:hAnsiTheme="majorHAnsi" w:cstheme="majorHAnsi"/>
          <w:sz w:val="4"/>
          <w:szCs w:val="4"/>
          <w:lang w:eastAsia="en-US"/>
        </w:rPr>
      </w:pPr>
    </w:p>
    <w:p w:rsidR="005F64DE" w:rsidRDefault="005F64DE" w:rsidP="0025312A">
      <w:pPr>
        <w:suppressAutoHyphens/>
        <w:spacing w:before="120" w:after="0" w:line="276" w:lineRule="auto"/>
        <w:jc w:val="both"/>
        <w:rPr>
          <w:rFonts w:asciiTheme="majorHAnsi" w:eastAsia="Calibri" w:hAnsiTheme="majorHAnsi" w:cstheme="majorHAnsi"/>
          <w:b/>
          <w:i/>
          <w:sz w:val="24"/>
          <w:szCs w:val="24"/>
          <w:u w:val="single"/>
          <w:lang w:eastAsia="en-US"/>
        </w:rPr>
      </w:pPr>
      <w:r w:rsidRPr="0025312A">
        <w:rPr>
          <w:rFonts w:asciiTheme="majorHAnsi" w:eastAsia="Calibri" w:hAnsiTheme="majorHAnsi" w:cstheme="majorHAnsi"/>
          <w:b/>
          <w:i/>
          <w:sz w:val="24"/>
          <w:szCs w:val="24"/>
          <w:u w:val="single"/>
          <w:lang w:eastAsia="en-US"/>
        </w:rPr>
        <w:t>Zespół ds. promocji zdrowia, aktywności fizycznej i spraw socjalnych</w:t>
      </w:r>
    </w:p>
    <w:p w:rsidR="00DC2DD3" w:rsidRPr="00DC2DD3" w:rsidRDefault="00DC2DD3" w:rsidP="0025312A">
      <w:pPr>
        <w:suppressAutoHyphens/>
        <w:spacing w:before="120" w:after="0" w:line="276" w:lineRule="auto"/>
        <w:jc w:val="both"/>
        <w:rPr>
          <w:rFonts w:asciiTheme="majorHAnsi" w:eastAsia="Calibri" w:hAnsiTheme="majorHAnsi" w:cstheme="majorHAnsi"/>
          <w:b/>
          <w:i/>
          <w:sz w:val="6"/>
          <w:szCs w:val="6"/>
          <w:u w:val="single"/>
          <w:lang w:eastAsia="en-US"/>
        </w:rPr>
      </w:pPr>
    </w:p>
    <w:p w:rsidR="005F64DE" w:rsidRPr="0025312A" w:rsidRDefault="00DC2DD3" w:rsidP="00F26FA5">
      <w:pPr>
        <w:numPr>
          <w:ilvl w:val="0"/>
          <w:numId w:val="1"/>
        </w:num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Irena Krzynówek</w:t>
      </w:r>
    </w:p>
    <w:p w:rsidR="005F64DE" w:rsidRPr="0025312A" w:rsidRDefault="00DC2DD3" w:rsidP="00F26FA5">
      <w:pPr>
        <w:numPr>
          <w:ilvl w:val="0"/>
          <w:numId w:val="1"/>
        </w:num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Anna Żygowska</w:t>
      </w:r>
    </w:p>
    <w:p w:rsidR="005F64DE" w:rsidRPr="0025312A" w:rsidRDefault="00DC2DD3" w:rsidP="00F26FA5">
      <w:pPr>
        <w:numPr>
          <w:ilvl w:val="0"/>
          <w:numId w:val="1"/>
        </w:num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Henryk Jabłoński</w:t>
      </w:r>
    </w:p>
    <w:p w:rsidR="005F64DE" w:rsidRPr="0025312A" w:rsidRDefault="00DC2DD3" w:rsidP="00F26FA5">
      <w:pPr>
        <w:numPr>
          <w:ilvl w:val="0"/>
          <w:numId w:val="1"/>
        </w:num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 xml:space="preserve">Krystyna </w:t>
      </w:r>
      <w:proofErr w:type="spellStart"/>
      <w:r w:rsidR="005F64DE" w:rsidRPr="0025312A">
        <w:rPr>
          <w:rFonts w:asciiTheme="majorHAnsi" w:eastAsia="Calibri" w:hAnsiTheme="majorHAnsi" w:cstheme="majorHAnsi"/>
          <w:sz w:val="24"/>
          <w:szCs w:val="24"/>
          <w:lang w:eastAsia="en-US"/>
        </w:rPr>
        <w:t>Żadziłko</w:t>
      </w:r>
      <w:proofErr w:type="spellEnd"/>
    </w:p>
    <w:p w:rsidR="005F64DE" w:rsidRPr="0025312A" w:rsidRDefault="00DC2DD3" w:rsidP="00F26FA5">
      <w:pPr>
        <w:numPr>
          <w:ilvl w:val="0"/>
          <w:numId w:val="1"/>
        </w:num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 xml:space="preserve">Aleksander </w:t>
      </w:r>
      <w:proofErr w:type="spellStart"/>
      <w:r w:rsidR="005F64DE" w:rsidRPr="0025312A">
        <w:rPr>
          <w:rFonts w:asciiTheme="majorHAnsi" w:eastAsia="Calibri" w:hAnsiTheme="majorHAnsi" w:cstheme="majorHAnsi"/>
          <w:sz w:val="24"/>
          <w:szCs w:val="24"/>
          <w:lang w:eastAsia="en-US"/>
        </w:rPr>
        <w:t>Pieczkin</w:t>
      </w:r>
      <w:proofErr w:type="spellEnd"/>
    </w:p>
    <w:p w:rsidR="005F64DE" w:rsidRPr="0025312A" w:rsidRDefault="00DC2DD3" w:rsidP="00F26FA5">
      <w:pPr>
        <w:numPr>
          <w:ilvl w:val="0"/>
          <w:numId w:val="1"/>
        </w:num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Henryk Lachowicz</w:t>
      </w:r>
    </w:p>
    <w:p w:rsidR="005F64DE" w:rsidRPr="0025312A" w:rsidRDefault="00DC2DD3" w:rsidP="00F26FA5">
      <w:pPr>
        <w:numPr>
          <w:ilvl w:val="0"/>
          <w:numId w:val="1"/>
        </w:num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 xml:space="preserve">Włodzimierz </w:t>
      </w:r>
      <w:proofErr w:type="spellStart"/>
      <w:r w:rsidR="005F64DE" w:rsidRPr="0025312A">
        <w:rPr>
          <w:rFonts w:asciiTheme="majorHAnsi" w:eastAsia="Calibri" w:hAnsiTheme="majorHAnsi" w:cstheme="majorHAnsi"/>
          <w:sz w:val="24"/>
          <w:szCs w:val="24"/>
          <w:lang w:eastAsia="en-US"/>
        </w:rPr>
        <w:t>Pitura</w:t>
      </w:r>
      <w:proofErr w:type="spellEnd"/>
    </w:p>
    <w:p w:rsidR="005F64DE" w:rsidRPr="0025312A" w:rsidRDefault="00DC2DD3" w:rsidP="00F26FA5">
      <w:pPr>
        <w:numPr>
          <w:ilvl w:val="0"/>
          <w:numId w:val="1"/>
        </w:num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Eugeniusz Słowikowski</w:t>
      </w:r>
    </w:p>
    <w:p w:rsidR="005F64DE" w:rsidRPr="00DC2DD3" w:rsidRDefault="005F64DE" w:rsidP="0025312A">
      <w:pPr>
        <w:suppressAutoHyphens/>
        <w:spacing w:before="120" w:after="0" w:line="276" w:lineRule="auto"/>
        <w:jc w:val="both"/>
        <w:rPr>
          <w:rFonts w:asciiTheme="majorHAnsi" w:eastAsia="Calibri" w:hAnsiTheme="majorHAnsi" w:cstheme="majorHAnsi"/>
          <w:sz w:val="6"/>
          <w:szCs w:val="6"/>
          <w:lang w:eastAsia="en-US"/>
        </w:rPr>
      </w:pPr>
    </w:p>
    <w:p w:rsidR="005F64DE" w:rsidRDefault="005F64DE" w:rsidP="0025312A">
      <w:pPr>
        <w:suppressAutoHyphens/>
        <w:spacing w:before="120" w:after="0" w:line="276" w:lineRule="auto"/>
        <w:jc w:val="both"/>
        <w:rPr>
          <w:rFonts w:asciiTheme="majorHAnsi" w:eastAsia="Calibri" w:hAnsiTheme="majorHAnsi" w:cstheme="majorHAnsi"/>
          <w:b/>
          <w:i/>
          <w:sz w:val="24"/>
          <w:szCs w:val="24"/>
          <w:u w:val="single"/>
          <w:lang w:eastAsia="en-US"/>
        </w:rPr>
      </w:pPr>
      <w:r w:rsidRPr="0025312A">
        <w:rPr>
          <w:rFonts w:asciiTheme="majorHAnsi" w:eastAsia="Calibri" w:hAnsiTheme="majorHAnsi" w:cstheme="majorHAnsi"/>
          <w:b/>
          <w:i/>
          <w:sz w:val="24"/>
          <w:szCs w:val="24"/>
          <w:u w:val="single"/>
          <w:lang w:eastAsia="en-US"/>
        </w:rPr>
        <w:t>Zespół ds. informacji, promocji, Rzecznik + Facebook</w:t>
      </w:r>
    </w:p>
    <w:p w:rsidR="00DC2DD3" w:rsidRPr="00DC2DD3" w:rsidRDefault="00DC2DD3" w:rsidP="0025312A">
      <w:pPr>
        <w:suppressAutoHyphens/>
        <w:spacing w:before="120" w:after="0" w:line="276" w:lineRule="auto"/>
        <w:jc w:val="both"/>
        <w:rPr>
          <w:rFonts w:asciiTheme="majorHAnsi" w:hAnsiTheme="majorHAnsi" w:cstheme="majorHAnsi"/>
          <w:b/>
          <w:i/>
          <w:sz w:val="4"/>
          <w:szCs w:val="4"/>
          <w:u w:val="single"/>
          <w:lang w:eastAsia="zh-CN"/>
        </w:rPr>
      </w:pPr>
    </w:p>
    <w:p w:rsidR="005F64DE" w:rsidRPr="0025312A" w:rsidRDefault="005F64DE" w:rsidP="00F26FA5">
      <w:pPr>
        <w:numPr>
          <w:ilvl w:val="0"/>
          <w:numId w:val="2"/>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Jolanta Ołów – Rzecznik Rady</w:t>
      </w:r>
    </w:p>
    <w:p w:rsidR="005F64DE" w:rsidRPr="0025312A" w:rsidRDefault="005F64DE" w:rsidP="00F26FA5">
      <w:pPr>
        <w:numPr>
          <w:ilvl w:val="0"/>
          <w:numId w:val="2"/>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Barbara Szpakowska – </w:t>
      </w:r>
      <w:proofErr w:type="spellStart"/>
      <w:r w:rsidRPr="0025312A">
        <w:rPr>
          <w:rFonts w:asciiTheme="majorHAnsi" w:eastAsia="Calibri" w:hAnsiTheme="majorHAnsi" w:cstheme="majorHAnsi"/>
          <w:sz w:val="24"/>
          <w:szCs w:val="24"/>
          <w:lang w:eastAsia="en-US"/>
        </w:rPr>
        <w:t>Bartyś</w:t>
      </w:r>
      <w:proofErr w:type="spellEnd"/>
    </w:p>
    <w:p w:rsidR="005F64DE" w:rsidRPr="0025312A" w:rsidRDefault="005F64DE" w:rsidP="00F26FA5">
      <w:pPr>
        <w:numPr>
          <w:ilvl w:val="0"/>
          <w:numId w:val="2"/>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Bronisław </w:t>
      </w:r>
      <w:proofErr w:type="spellStart"/>
      <w:r w:rsidRPr="0025312A">
        <w:rPr>
          <w:rFonts w:asciiTheme="majorHAnsi" w:eastAsia="Calibri" w:hAnsiTheme="majorHAnsi" w:cstheme="majorHAnsi"/>
          <w:sz w:val="24"/>
          <w:szCs w:val="24"/>
          <w:lang w:eastAsia="en-US"/>
        </w:rPr>
        <w:t>Skubicki</w:t>
      </w:r>
      <w:proofErr w:type="spellEnd"/>
    </w:p>
    <w:p w:rsidR="005F64DE" w:rsidRPr="0025312A" w:rsidRDefault="005F64DE" w:rsidP="00F26FA5">
      <w:pPr>
        <w:numPr>
          <w:ilvl w:val="0"/>
          <w:numId w:val="2"/>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Sabina Maria Dąbrowska</w:t>
      </w:r>
    </w:p>
    <w:p w:rsidR="005F64DE" w:rsidRDefault="00DC2DD3" w:rsidP="0025312A">
      <w:pPr>
        <w:suppressAutoHyphens/>
        <w:spacing w:before="120" w:after="0" w:line="276" w:lineRule="auto"/>
        <w:jc w:val="both"/>
        <w:rPr>
          <w:rFonts w:asciiTheme="majorHAnsi" w:eastAsia="Calibri" w:hAnsiTheme="majorHAnsi" w:cstheme="majorHAnsi"/>
          <w:b/>
          <w:i/>
          <w:sz w:val="24"/>
          <w:szCs w:val="24"/>
          <w:u w:val="single"/>
          <w:lang w:eastAsia="en-US"/>
        </w:rPr>
      </w:pPr>
      <w:bookmarkStart w:id="2" w:name="_GoBack"/>
      <w:bookmarkEnd w:id="2"/>
      <w:r>
        <w:rPr>
          <w:rFonts w:asciiTheme="majorHAnsi" w:eastAsia="Calibri" w:hAnsiTheme="majorHAnsi" w:cstheme="majorHAnsi"/>
          <w:b/>
          <w:i/>
          <w:sz w:val="24"/>
          <w:szCs w:val="24"/>
          <w:u w:val="single"/>
          <w:lang w:eastAsia="en-US"/>
        </w:rPr>
        <w:br w:type="page"/>
      </w:r>
      <w:r w:rsidR="005F64DE" w:rsidRPr="0025312A">
        <w:rPr>
          <w:rFonts w:asciiTheme="majorHAnsi" w:eastAsia="Calibri" w:hAnsiTheme="majorHAnsi" w:cstheme="majorHAnsi"/>
          <w:b/>
          <w:i/>
          <w:sz w:val="24"/>
          <w:szCs w:val="24"/>
          <w:u w:val="single"/>
          <w:lang w:eastAsia="en-US"/>
        </w:rPr>
        <w:lastRenderedPageBreak/>
        <w:t>Zespół ds. edukacji, bezpieczeństwa i kultury</w:t>
      </w:r>
    </w:p>
    <w:p w:rsidR="00DC2DD3" w:rsidRPr="00DC2DD3" w:rsidRDefault="00DC2DD3" w:rsidP="0025312A">
      <w:pPr>
        <w:suppressAutoHyphens/>
        <w:spacing w:before="120" w:after="0" w:line="276" w:lineRule="auto"/>
        <w:jc w:val="both"/>
        <w:rPr>
          <w:rFonts w:asciiTheme="majorHAnsi" w:eastAsia="Calibri" w:hAnsiTheme="majorHAnsi" w:cstheme="majorHAnsi"/>
          <w:b/>
          <w:i/>
          <w:sz w:val="2"/>
          <w:szCs w:val="2"/>
          <w:u w:val="single"/>
          <w:lang w:eastAsia="en-US"/>
        </w:rPr>
      </w:pPr>
    </w:p>
    <w:p w:rsidR="005F64DE" w:rsidRPr="0025312A" w:rsidRDefault="00DC2DD3" w:rsidP="00DC2DD3">
      <w:pPr>
        <w:numPr>
          <w:ilvl w:val="0"/>
          <w:numId w:val="3"/>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 xml:space="preserve">Barbara Szpakowska – </w:t>
      </w:r>
      <w:proofErr w:type="spellStart"/>
      <w:r w:rsidR="005F64DE" w:rsidRPr="0025312A">
        <w:rPr>
          <w:rFonts w:asciiTheme="majorHAnsi" w:eastAsia="Calibri" w:hAnsiTheme="majorHAnsi" w:cstheme="majorHAnsi"/>
          <w:sz w:val="24"/>
          <w:szCs w:val="24"/>
          <w:lang w:eastAsia="en-US"/>
        </w:rPr>
        <w:t>Bartyś</w:t>
      </w:r>
      <w:proofErr w:type="spellEnd"/>
    </w:p>
    <w:p w:rsidR="005F64DE" w:rsidRPr="0025312A" w:rsidRDefault="00DC2DD3" w:rsidP="00DC2DD3">
      <w:pPr>
        <w:numPr>
          <w:ilvl w:val="0"/>
          <w:numId w:val="3"/>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 xml:space="preserve">Bronisław </w:t>
      </w:r>
      <w:proofErr w:type="spellStart"/>
      <w:r w:rsidR="005F64DE" w:rsidRPr="0025312A">
        <w:rPr>
          <w:rFonts w:asciiTheme="majorHAnsi" w:eastAsia="Calibri" w:hAnsiTheme="majorHAnsi" w:cstheme="majorHAnsi"/>
          <w:sz w:val="24"/>
          <w:szCs w:val="24"/>
          <w:lang w:eastAsia="en-US"/>
        </w:rPr>
        <w:t>Skubicki</w:t>
      </w:r>
      <w:proofErr w:type="spellEnd"/>
    </w:p>
    <w:p w:rsidR="005F64DE" w:rsidRPr="0025312A" w:rsidRDefault="00DC2DD3" w:rsidP="00DC2DD3">
      <w:pPr>
        <w:numPr>
          <w:ilvl w:val="0"/>
          <w:numId w:val="3"/>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Wiesław Nałęcz</w:t>
      </w:r>
    </w:p>
    <w:p w:rsidR="005F64DE" w:rsidRPr="0025312A" w:rsidRDefault="00DC2DD3" w:rsidP="00DC2DD3">
      <w:pPr>
        <w:numPr>
          <w:ilvl w:val="0"/>
          <w:numId w:val="3"/>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Sabina Maria Dąbrowska</w:t>
      </w:r>
    </w:p>
    <w:p w:rsidR="005F64DE" w:rsidRPr="0025312A" w:rsidRDefault="00DC2DD3" w:rsidP="00DC2DD3">
      <w:pPr>
        <w:numPr>
          <w:ilvl w:val="0"/>
          <w:numId w:val="3"/>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Anna Żygowska</w:t>
      </w:r>
    </w:p>
    <w:p w:rsidR="005F64DE" w:rsidRPr="0025312A" w:rsidRDefault="00DC2DD3" w:rsidP="00DC2DD3">
      <w:pPr>
        <w:numPr>
          <w:ilvl w:val="0"/>
          <w:numId w:val="3"/>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Stanisława Kucewicz</w:t>
      </w:r>
    </w:p>
    <w:p w:rsidR="005F64DE" w:rsidRPr="0025312A" w:rsidRDefault="00DC2DD3" w:rsidP="00DC2DD3">
      <w:pPr>
        <w:numPr>
          <w:ilvl w:val="0"/>
          <w:numId w:val="3"/>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Bożena Wawrzyniak</w:t>
      </w:r>
    </w:p>
    <w:p w:rsidR="005F64DE" w:rsidRPr="0025312A" w:rsidRDefault="00DC2DD3" w:rsidP="00DC2DD3">
      <w:pPr>
        <w:numPr>
          <w:ilvl w:val="0"/>
          <w:numId w:val="3"/>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Krystyna Konopielko</w:t>
      </w:r>
    </w:p>
    <w:p w:rsidR="005F64DE" w:rsidRPr="0025312A" w:rsidRDefault="00DC2DD3" w:rsidP="00DC2DD3">
      <w:pPr>
        <w:numPr>
          <w:ilvl w:val="0"/>
          <w:numId w:val="3"/>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Bogumiła Lewicka</w:t>
      </w:r>
    </w:p>
    <w:p w:rsidR="005F64DE" w:rsidRPr="0025312A" w:rsidRDefault="00DC2DD3" w:rsidP="00DC2DD3">
      <w:pPr>
        <w:numPr>
          <w:ilvl w:val="0"/>
          <w:numId w:val="3"/>
        </w:numPr>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Jolanta Ołów</w:t>
      </w:r>
    </w:p>
    <w:p w:rsidR="005F64DE" w:rsidRDefault="005F64DE" w:rsidP="0025312A">
      <w:pPr>
        <w:suppressAutoHyphens/>
        <w:spacing w:before="120" w:after="0" w:line="276" w:lineRule="auto"/>
        <w:jc w:val="both"/>
        <w:rPr>
          <w:rFonts w:asciiTheme="majorHAnsi" w:eastAsia="Calibri" w:hAnsiTheme="majorHAnsi" w:cstheme="majorHAnsi"/>
          <w:b/>
          <w:i/>
          <w:sz w:val="24"/>
          <w:szCs w:val="24"/>
          <w:u w:val="single"/>
          <w:lang w:eastAsia="en-US"/>
        </w:rPr>
      </w:pPr>
      <w:r w:rsidRPr="0025312A">
        <w:rPr>
          <w:rFonts w:asciiTheme="majorHAnsi" w:eastAsia="Calibri" w:hAnsiTheme="majorHAnsi" w:cstheme="majorHAnsi"/>
          <w:b/>
          <w:i/>
          <w:sz w:val="24"/>
          <w:szCs w:val="24"/>
          <w:u w:val="single"/>
          <w:lang w:eastAsia="en-US"/>
        </w:rPr>
        <w:t>Zespół ds. finansów, projektów – Centrum Seniora AQASFERA</w:t>
      </w:r>
    </w:p>
    <w:p w:rsidR="00DC2DD3" w:rsidRPr="00DC2DD3" w:rsidRDefault="00DC2DD3" w:rsidP="0025312A">
      <w:pPr>
        <w:suppressAutoHyphens/>
        <w:spacing w:before="120" w:after="0" w:line="276" w:lineRule="auto"/>
        <w:jc w:val="both"/>
        <w:rPr>
          <w:rFonts w:asciiTheme="majorHAnsi" w:eastAsia="Calibri" w:hAnsiTheme="majorHAnsi" w:cstheme="majorHAnsi"/>
          <w:b/>
          <w:i/>
          <w:sz w:val="2"/>
          <w:szCs w:val="2"/>
          <w:u w:val="single"/>
          <w:lang w:eastAsia="en-US"/>
        </w:rPr>
      </w:pPr>
    </w:p>
    <w:p w:rsidR="005F64DE" w:rsidRPr="0025312A" w:rsidRDefault="00DC2DD3" w:rsidP="00DC2DD3">
      <w:pPr>
        <w:numPr>
          <w:ilvl w:val="0"/>
          <w:numId w:val="4"/>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Jerzy Gąska</w:t>
      </w:r>
    </w:p>
    <w:p w:rsidR="005F64DE" w:rsidRPr="0025312A" w:rsidRDefault="00DC2DD3" w:rsidP="00DC2DD3">
      <w:pPr>
        <w:numPr>
          <w:ilvl w:val="0"/>
          <w:numId w:val="4"/>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 xml:space="preserve">Barbara Szpakowska – </w:t>
      </w:r>
      <w:proofErr w:type="spellStart"/>
      <w:r w:rsidR="005F64DE" w:rsidRPr="0025312A">
        <w:rPr>
          <w:rFonts w:asciiTheme="majorHAnsi" w:eastAsia="Calibri" w:hAnsiTheme="majorHAnsi" w:cstheme="majorHAnsi"/>
          <w:sz w:val="24"/>
          <w:szCs w:val="24"/>
          <w:lang w:eastAsia="en-US"/>
        </w:rPr>
        <w:t>Bartyś</w:t>
      </w:r>
      <w:proofErr w:type="spellEnd"/>
    </w:p>
    <w:p w:rsidR="005F64DE" w:rsidRPr="0025312A" w:rsidRDefault="00DC2DD3" w:rsidP="00DC2DD3">
      <w:pPr>
        <w:numPr>
          <w:ilvl w:val="0"/>
          <w:numId w:val="4"/>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Wiesław Nałęcz</w:t>
      </w:r>
    </w:p>
    <w:p w:rsidR="005F64DE" w:rsidRPr="0025312A" w:rsidRDefault="00DC2DD3" w:rsidP="00DC2DD3">
      <w:pPr>
        <w:numPr>
          <w:ilvl w:val="0"/>
          <w:numId w:val="4"/>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Henryk Jabłoński</w:t>
      </w:r>
    </w:p>
    <w:p w:rsidR="005F64DE" w:rsidRPr="0025312A" w:rsidRDefault="00DC2DD3" w:rsidP="00DC2DD3">
      <w:pPr>
        <w:numPr>
          <w:ilvl w:val="0"/>
          <w:numId w:val="4"/>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 xml:space="preserve">Zofia </w:t>
      </w:r>
      <w:proofErr w:type="spellStart"/>
      <w:r w:rsidR="005F64DE" w:rsidRPr="0025312A">
        <w:rPr>
          <w:rFonts w:asciiTheme="majorHAnsi" w:eastAsia="Calibri" w:hAnsiTheme="majorHAnsi" w:cstheme="majorHAnsi"/>
          <w:sz w:val="24"/>
          <w:szCs w:val="24"/>
          <w:lang w:eastAsia="en-US"/>
        </w:rPr>
        <w:t>Trzeciakiewicz</w:t>
      </w:r>
      <w:proofErr w:type="spellEnd"/>
    </w:p>
    <w:p w:rsidR="005F64DE" w:rsidRPr="0025312A" w:rsidRDefault="00DC2DD3" w:rsidP="00DC2DD3">
      <w:pPr>
        <w:numPr>
          <w:ilvl w:val="0"/>
          <w:numId w:val="4"/>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Stanisław Walczak</w:t>
      </w:r>
    </w:p>
    <w:p w:rsidR="005F64DE" w:rsidRPr="0025312A" w:rsidRDefault="00DC2DD3" w:rsidP="00DC2DD3">
      <w:pPr>
        <w:numPr>
          <w:ilvl w:val="0"/>
          <w:numId w:val="4"/>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Jerzy Krasowski</w:t>
      </w:r>
    </w:p>
    <w:p w:rsidR="005F64DE" w:rsidRPr="0025312A" w:rsidRDefault="00DC2DD3" w:rsidP="00DC2DD3">
      <w:pPr>
        <w:numPr>
          <w:ilvl w:val="0"/>
          <w:numId w:val="4"/>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 xml:space="preserve">Bronisław </w:t>
      </w:r>
      <w:proofErr w:type="spellStart"/>
      <w:r w:rsidR="005F64DE" w:rsidRPr="0025312A">
        <w:rPr>
          <w:rFonts w:asciiTheme="majorHAnsi" w:eastAsia="Calibri" w:hAnsiTheme="majorHAnsi" w:cstheme="majorHAnsi"/>
          <w:sz w:val="24"/>
          <w:szCs w:val="24"/>
          <w:lang w:eastAsia="en-US"/>
        </w:rPr>
        <w:t>Skubicki</w:t>
      </w:r>
      <w:proofErr w:type="spellEnd"/>
    </w:p>
    <w:p w:rsidR="005F64DE" w:rsidRPr="0025312A" w:rsidRDefault="00DC2DD3" w:rsidP="00DC2DD3">
      <w:pPr>
        <w:numPr>
          <w:ilvl w:val="0"/>
          <w:numId w:val="4"/>
        </w:numPr>
        <w:suppressAutoHyphens/>
        <w:spacing w:before="120" w:after="0" w:line="276" w:lineRule="auto"/>
        <w:ind w:hanging="72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 xml:space="preserve"> </w:t>
      </w:r>
      <w:r w:rsidR="005F64DE" w:rsidRPr="0025312A">
        <w:rPr>
          <w:rFonts w:asciiTheme="majorHAnsi" w:eastAsia="Calibri" w:hAnsiTheme="majorHAnsi" w:cstheme="majorHAnsi"/>
          <w:sz w:val="24"/>
          <w:szCs w:val="24"/>
          <w:lang w:eastAsia="en-US"/>
        </w:rPr>
        <w:t>Sabina Maria Dąbrowska</w:t>
      </w:r>
    </w:p>
    <w:p w:rsidR="005F64DE" w:rsidRPr="0025312A" w:rsidRDefault="005F64DE" w:rsidP="0025312A">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W głosowaniu jawnym przyjęto jednogłośnie</w:t>
      </w:r>
      <w:r w:rsidR="00DC2DD3">
        <w:rPr>
          <w:rFonts w:asciiTheme="majorHAnsi" w:eastAsia="Calibri" w:hAnsiTheme="majorHAnsi" w:cstheme="majorHAnsi"/>
          <w:sz w:val="24"/>
          <w:szCs w:val="24"/>
          <w:lang w:eastAsia="en-US"/>
        </w:rPr>
        <w:t xml:space="preserve"> proponowane</w:t>
      </w:r>
      <w:r w:rsidRPr="0025312A">
        <w:rPr>
          <w:rFonts w:asciiTheme="majorHAnsi" w:eastAsia="Calibri" w:hAnsiTheme="majorHAnsi" w:cstheme="majorHAnsi"/>
          <w:sz w:val="24"/>
          <w:szCs w:val="24"/>
          <w:lang w:eastAsia="en-US"/>
        </w:rPr>
        <w:t xml:space="preserve"> składy osobowe zespołów. </w:t>
      </w:r>
    </w:p>
    <w:p w:rsidR="00DC2DD3" w:rsidRPr="00DC2DD3" w:rsidRDefault="00DC2DD3" w:rsidP="0025312A">
      <w:pPr>
        <w:suppressAutoHyphens/>
        <w:spacing w:before="120" w:after="0" w:line="276" w:lineRule="auto"/>
        <w:ind w:left="993" w:hanging="993"/>
        <w:jc w:val="both"/>
        <w:rPr>
          <w:rFonts w:asciiTheme="majorHAnsi" w:eastAsia="Calibri" w:hAnsiTheme="majorHAnsi" w:cstheme="majorHAnsi"/>
          <w:b/>
          <w:sz w:val="14"/>
          <w:szCs w:val="14"/>
          <w:lang w:eastAsia="en-US"/>
        </w:rPr>
      </w:pPr>
    </w:p>
    <w:p w:rsidR="00060334" w:rsidRPr="0025312A" w:rsidRDefault="00060334" w:rsidP="00DC2DD3">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Ad</w:t>
      </w:r>
      <w:r w:rsidR="00DC2DD3">
        <w:rPr>
          <w:rFonts w:asciiTheme="majorHAnsi" w:eastAsia="Calibri" w:hAnsiTheme="majorHAnsi" w:cstheme="majorHAnsi"/>
          <w:b/>
          <w:sz w:val="24"/>
          <w:szCs w:val="24"/>
          <w:lang w:eastAsia="en-US"/>
        </w:rPr>
        <w:t>.</w:t>
      </w:r>
      <w:r w:rsidRPr="0025312A">
        <w:rPr>
          <w:rFonts w:asciiTheme="majorHAnsi" w:eastAsia="Calibri" w:hAnsiTheme="majorHAnsi" w:cstheme="majorHAnsi"/>
          <w:b/>
          <w:sz w:val="24"/>
          <w:szCs w:val="24"/>
          <w:lang w:eastAsia="en-US"/>
        </w:rPr>
        <w:t xml:space="preserve"> 6 </w:t>
      </w:r>
      <w:r w:rsidRPr="00DC2DD3">
        <w:rPr>
          <w:rFonts w:asciiTheme="majorHAnsi" w:eastAsia="Calibri" w:hAnsiTheme="majorHAnsi" w:cstheme="majorHAnsi"/>
          <w:b/>
          <w:bCs/>
          <w:sz w:val="24"/>
          <w:szCs w:val="24"/>
          <w:lang w:eastAsia="en-US"/>
        </w:rPr>
        <w:t>Przewodniczący</w:t>
      </w:r>
      <w:r w:rsidR="00DC2DD3" w:rsidRPr="00DC2DD3">
        <w:rPr>
          <w:rFonts w:asciiTheme="majorHAnsi" w:eastAsia="Calibri" w:hAnsiTheme="majorHAnsi" w:cstheme="majorHAnsi"/>
          <w:b/>
          <w:bCs/>
          <w:sz w:val="24"/>
          <w:szCs w:val="24"/>
          <w:lang w:eastAsia="en-US"/>
        </w:rPr>
        <w:t xml:space="preserve"> Jerzy Gąska</w:t>
      </w:r>
      <w:r w:rsidRPr="0025312A">
        <w:rPr>
          <w:rFonts w:asciiTheme="majorHAnsi" w:eastAsia="Calibri" w:hAnsiTheme="majorHAnsi" w:cstheme="majorHAnsi"/>
          <w:sz w:val="24"/>
          <w:szCs w:val="24"/>
          <w:lang w:eastAsia="en-US"/>
        </w:rPr>
        <w:t xml:space="preserve"> po przedstawieniu propozycji kierunków działania poprzednich kadencji zaproponował ich kontynuację</w:t>
      </w:r>
      <w:r w:rsidR="00DC2DD3">
        <w:rPr>
          <w:rFonts w:asciiTheme="majorHAnsi" w:eastAsia="Calibri" w:hAnsiTheme="majorHAnsi" w:cstheme="majorHAnsi"/>
          <w:sz w:val="24"/>
          <w:szCs w:val="24"/>
          <w:lang w:eastAsia="en-US"/>
        </w:rPr>
        <w:t>:</w:t>
      </w:r>
    </w:p>
    <w:p w:rsidR="00060334" w:rsidRPr="0025312A" w:rsidRDefault="00060334" w:rsidP="00DC2DD3">
      <w:pPr>
        <w:suppressAutoHyphens/>
        <w:spacing w:before="120" w:after="0" w:line="276" w:lineRule="auto"/>
        <w:ind w:left="142" w:hanging="142"/>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 wprowadzenie „opaski życia” w połączniu z </w:t>
      </w:r>
      <w:r w:rsidR="00DC2DD3">
        <w:rPr>
          <w:rFonts w:asciiTheme="majorHAnsi" w:eastAsia="Calibri" w:hAnsiTheme="majorHAnsi" w:cstheme="majorHAnsi"/>
          <w:sz w:val="24"/>
          <w:szCs w:val="24"/>
          <w:lang w:eastAsia="en-US"/>
        </w:rPr>
        <w:t>„</w:t>
      </w:r>
      <w:r w:rsidRPr="0025312A">
        <w:rPr>
          <w:rFonts w:asciiTheme="majorHAnsi" w:eastAsia="Calibri" w:hAnsiTheme="majorHAnsi" w:cstheme="majorHAnsi"/>
          <w:sz w:val="24"/>
          <w:szCs w:val="24"/>
          <w:lang w:eastAsia="en-US"/>
        </w:rPr>
        <w:t>kopertą życia</w:t>
      </w:r>
      <w:r w:rsidR="00DC2DD3">
        <w:rPr>
          <w:rFonts w:asciiTheme="majorHAnsi" w:eastAsia="Calibri" w:hAnsiTheme="majorHAnsi" w:cstheme="majorHAnsi"/>
          <w:sz w:val="24"/>
          <w:szCs w:val="24"/>
          <w:lang w:eastAsia="en-US"/>
        </w:rPr>
        <w:t>”</w:t>
      </w:r>
      <w:r w:rsidRPr="0025312A">
        <w:rPr>
          <w:rFonts w:asciiTheme="majorHAnsi" w:eastAsia="Calibri" w:hAnsiTheme="majorHAnsi" w:cstheme="majorHAnsi"/>
          <w:sz w:val="24"/>
          <w:szCs w:val="24"/>
          <w:lang w:eastAsia="en-US"/>
        </w:rPr>
        <w:t>;</w:t>
      </w:r>
    </w:p>
    <w:p w:rsidR="00060334" w:rsidRPr="0025312A" w:rsidRDefault="00060334" w:rsidP="00DC2DD3">
      <w:pPr>
        <w:suppressAutoHyphens/>
        <w:spacing w:before="120" w:after="0" w:line="276" w:lineRule="auto"/>
        <w:ind w:left="142" w:hanging="142"/>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dalsze prowadzenie i bieżąc</w:t>
      </w:r>
      <w:r w:rsidR="006459C1" w:rsidRPr="0025312A">
        <w:rPr>
          <w:rFonts w:asciiTheme="majorHAnsi" w:eastAsia="Calibri" w:hAnsiTheme="majorHAnsi" w:cstheme="majorHAnsi"/>
          <w:sz w:val="24"/>
          <w:szCs w:val="24"/>
          <w:lang w:eastAsia="en-US"/>
        </w:rPr>
        <w:t>ą</w:t>
      </w:r>
      <w:r w:rsidRPr="0025312A">
        <w:rPr>
          <w:rFonts w:asciiTheme="majorHAnsi" w:eastAsia="Calibri" w:hAnsiTheme="majorHAnsi" w:cstheme="majorHAnsi"/>
          <w:sz w:val="24"/>
          <w:szCs w:val="24"/>
          <w:lang w:eastAsia="en-US"/>
        </w:rPr>
        <w:t xml:space="preserve"> aktualizację Informatora Olsztyńskiej Rady Seniorów ponieważ  informator został dobrze przyjęty w olsztyńskiej społeczności;</w:t>
      </w:r>
    </w:p>
    <w:p w:rsidR="00060334" w:rsidRPr="0025312A" w:rsidRDefault="00060334" w:rsidP="00DC2DD3">
      <w:pPr>
        <w:suppressAutoHyphens/>
        <w:spacing w:before="120" w:after="0" w:line="276" w:lineRule="auto"/>
        <w:ind w:left="142" w:hanging="142"/>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  udział w obchodach dni rodziny; </w:t>
      </w:r>
    </w:p>
    <w:p w:rsidR="00060334" w:rsidRPr="0025312A" w:rsidRDefault="00060334" w:rsidP="00DC2DD3">
      <w:pPr>
        <w:suppressAutoHyphens/>
        <w:spacing w:before="120" w:after="0" w:line="276" w:lineRule="auto"/>
        <w:ind w:left="142" w:hanging="142"/>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 współpracę z biblioteką, szkołą muzyczną, rozszerzenie współpracy z Uniwersytetem </w:t>
      </w:r>
      <w:r w:rsidR="00DC2DD3">
        <w:rPr>
          <w:rFonts w:asciiTheme="majorHAnsi" w:eastAsia="Calibri" w:hAnsiTheme="majorHAnsi" w:cstheme="majorHAnsi"/>
          <w:sz w:val="24"/>
          <w:szCs w:val="24"/>
          <w:lang w:eastAsia="en-US"/>
        </w:rPr>
        <w:t>W</w:t>
      </w:r>
      <w:r w:rsidRPr="0025312A">
        <w:rPr>
          <w:rFonts w:asciiTheme="majorHAnsi" w:eastAsia="Calibri" w:hAnsiTheme="majorHAnsi" w:cstheme="majorHAnsi"/>
          <w:sz w:val="24"/>
          <w:szCs w:val="24"/>
          <w:lang w:eastAsia="en-US"/>
        </w:rPr>
        <w:t>armińsko-Mazurskim;</w:t>
      </w:r>
    </w:p>
    <w:p w:rsidR="00060334" w:rsidRPr="0025312A" w:rsidRDefault="00060334" w:rsidP="00DC2DD3">
      <w:p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nawiązanie ściślejszej współpracy z organizacjami senioralnymi województwa;</w:t>
      </w:r>
    </w:p>
    <w:p w:rsidR="006831CC" w:rsidRDefault="00060334" w:rsidP="00DC2DD3">
      <w:p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w:t>
      </w:r>
      <w:r w:rsidR="00DC2DD3">
        <w:rPr>
          <w:rFonts w:asciiTheme="majorHAnsi" w:eastAsia="Calibri" w:hAnsiTheme="majorHAnsi" w:cstheme="majorHAnsi"/>
          <w:sz w:val="24"/>
          <w:szCs w:val="24"/>
          <w:lang w:eastAsia="en-US"/>
        </w:rPr>
        <w:t> </w:t>
      </w:r>
      <w:r w:rsidRPr="00DC2DD3">
        <w:rPr>
          <w:rFonts w:asciiTheme="majorHAnsi" w:eastAsia="Calibri" w:hAnsiTheme="majorHAnsi" w:cstheme="majorHAnsi"/>
          <w:sz w:val="24"/>
          <w:szCs w:val="24"/>
          <w:lang w:eastAsia="en-US"/>
        </w:rPr>
        <w:t>zaktywizowa</w:t>
      </w:r>
      <w:r w:rsidR="00DC2DD3" w:rsidRPr="00DC2DD3">
        <w:rPr>
          <w:rFonts w:asciiTheme="majorHAnsi" w:eastAsia="Calibri" w:hAnsiTheme="majorHAnsi" w:cstheme="majorHAnsi"/>
          <w:sz w:val="24"/>
          <w:szCs w:val="24"/>
          <w:lang w:eastAsia="en-US"/>
        </w:rPr>
        <w:t>nie</w:t>
      </w:r>
      <w:r w:rsidRPr="00DC2DD3">
        <w:rPr>
          <w:rFonts w:asciiTheme="majorHAnsi" w:eastAsia="Calibri" w:hAnsiTheme="majorHAnsi" w:cstheme="majorHAnsi"/>
          <w:sz w:val="24"/>
          <w:szCs w:val="24"/>
          <w:lang w:eastAsia="en-US"/>
        </w:rPr>
        <w:t xml:space="preserve"> współprac</w:t>
      </w:r>
      <w:r w:rsidR="00DC2DD3" w:rsidRPr="00DC2DD3">
        <w:rPr>
          <w:rFonts w:asciiTheme="majorHAnsi" w:eastAsia="Calibri" w:hAnsiTheme="majorHAnsi" w:cstheme="majorHAnsi"/>
          <w:sz w:val="24"/>
          <w:szCs w:val="24"/>
          <w:lang w:eastAsia="en-US"/>
        </w:rPr>
        <w:t>y</w:t>
      </w:r>
      <w:r w:rsidRPr="00DC2DD3">
        <w:rPr>
          <w:rFonts w:asciiTheme="majorHAnsi" w:eastAsia="Calibri" w:hAnsiTheme="majorHAnsi" w:cstheme="majorHAnsi"/>
          <w:sz w:val="24"/>
          <w:szCs w:val="24"/>
          <w:lang w:eastAsia="en-US"/>
        </w:rPr>
        <w:t xml:space="preserve"> z</w:t>
      </w:r>
      <w:r w:rsidR="006831CC">
        <w:rPr>
          <w:rFonts w:asciiTheme="majorHAnsi" w:eastAsia="Calibri" w:hAnsiTheme="majorHAnsi" w:cstheme="majorHAnsi"/>
          <w:sz w:val="24"/>
          <w:szCs w:val="24"/>
          <w:lang w:eastAsia="en-US"/>
        </w:rPr>
        <w:t>e wszystkimi</w:t>
      </w:r>
      <w:r w:rsidRPr="00DC2DD3">
        <w:rPr>
          <w:rFonts w:asciiTheme="majorHAnsi" w:eastAsia="Calibri" w:hAnsiTheme="majorHAnsi" w:cstheme="majorHAnsi"/>
          <w:sz w:val="24"/>
          <w:szCs w:val="24"/>
          <w:lang w:eastAsia="en-US"/>
        </w:rPr>
        <w:t xml:space="preserve"> Radami Osiedla</w:t>
      </w:r>
      <w:r w:rsidR="006831CC">
        <w:rPr>
          <w:rFonts w:asciiTheme="majorHAnsi" w:eastAsia="Calibri" w:hAnsiTheme="majorHAnsi" w:cstheme="majorHAnsi"/>
          <w:sz w:val="24"/>
          <w:szCs w:val="24"/>
          <w:lang w:eastAsia="en-US"/>
        </w:rPr>
        <w:t>;</w:t>
      </w:r>
    </w:p>
    <w:p w:rsidR="00060334" w:rsidRPr="0025312A" w:rsidRDefault="00060334" w:rsidP="00DC2DD3">
      <w:pPr>
        <w:suppressAutoHyphens/>
        <w:spacing w:before="120" w:after="0" w:line="276" w:lineRule="auto"/>
        <w:ind w:left="142" w:hanging="142"/>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mieszkania komunalne dla seniorów</w:t>
      </w:r>
      <w:r w:rsidR="00DC2DD3">
        <w:rPr>
          <w:rFonts w:asciiTheme="majorHAnsi" w:eastAsia="Calibri" w:hAnsiTheme="majorHAnsi" w:cstheme="majorHAnsi"/>
          <w:sz w:val="24"/>
          <w:szCs w:val="24"/>
          <w:lang w:eastAsia="en-US"/>
        </w:rPr>
        <w:t xml:space="preserve"> -</w:t>
      </w:r>
      <w:r w:rsidRPr="0025312A">
        <w:rPr>
          <w:rFonts w:asciiTheme="majorHAnsi" w:eastAsia="Calibri" w:hAnsiTheme="majorHAnsi" w:cstheme="majorHAnsi"/>
          <w:sz w:val="24"/>
          <w:szCs w:val="24"/>
          <w:lang w:eastAsia="en-US"/>
        </w:rPr>
        <w:t xml:space="preserve"> należy wystąpić do Prezydenta Olsztyna o  zwiększenie zainteresowania tym programem.</w:t>
      </w:r>
    </w:p>
    <w:p w:rsidR="00060334" w:rsidRPr="0025312A" w:rsidRDefault="00060334" w:rsidP="0025312A">
      <w:pPr>
        <w:suppressAutoHyphens/>
        <w:spacing w:before="120" w:after="0" w:line="276" w:lineRule="auto"/>
        <w:ind w:left="720"/>
        <w:contextualSpacing/>
        <w:jc w:val="both"/>
        <w:rPr>
          <w:rFonts w:asciiTheme="majorHAnsi" w:eastAsia="Calibri" w:hAnsiTheme="majorHAnsi" w:cstheme="majorHAnsi"/>
          <w:sz w:val="24"/>
          <w:szCs w:val="24"/>
          <w:lang w:eastAsia="en-US"/>
        </w:rPr>
      </w:pPr>
    </w:p>
    <w:p w:rsidR="00060334" w:rsidRPr="0025312A" w:rsidRDefault="00DC2DD3" w:rsidP="0025312A">
      <w:pPr>
        <w:suppressAutoHyphens/>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lastRenderedPageBreak/>
        <w:t xml:space="preserve">Pani </w:t>
      </w:r>
      <w:r w:rsidR="00060334" w:rsidRPr="0025312A">
        <w:rPr>
          <w:rFonts w:asciiTheme="majorHAnsi" w:eastAsia="Calibri" w:hAnsiTheme="majorHAnsi" w:cstheme="majorHAnsi"/>
          <w:b/>
          <w:sz w:val="24"/>
          <w:szCs w:val="24"/>
          <w:lang w:eastAsia="en-US"/>
        </w:rPr>
        <w:t xml:space="preserve">Monika Michniewicz </w:t>
      </w:r>
      <w:r w:rsidR="00060334" w:rsidRPr="0025312A">
        <w:rPr>
          <w:rFonts w:asciiTheme="majorHAnsi" w:eastAsia="Calibri" w:hAnsiTheme="majorHAnsi" w:cstheme="majorHAnsi"/>
          <w:sz w:val="24"/>
          <w:szCs w:val="24"/>
          <w:lang w:eastAsia="en-US"/>
        </w:rPr>
        <w:t xml:space="preserve">przedstawiła perspektywę otrzymania budżetu dla Rady Seniorów.  Poinformowała, że na dziś nie ma środków finansowych. Będzie jeden ogłoszony konkurs ofert.  Więcej projektów w wydziale nie zaplanowano. </w:t>
      </w:r>
    </w:p>
    <w:p w:rsidR="00060334" w:rsidRPr="00DC2DD3" w:rsidRDefault="00060334" w:rsidP="0025312A">
      <w:pPr>
        <w:suppressAutoHyphens/>
        <w:spacing w:before="120" w:after="0" w:line="276" w:lineRule="auto"/>
        <w:jc w:val="both"/>
        <w:rPr>
          <w:rFonts w:asciiTheme="majorHAnsi" w:eastAsia="Calibri" w:hAnsiTheme="majorHAnsi" w:cstheme="majorHAnsi"/>
          <w:sz w:val="6"/>
          <w:szCs w:val="6"/>
          <w:lang w:eastAsia="en-US"/>
        </w:rPr>
      </w:pPr>
    </w:p>
    <w:p w:rsidR="00060334" w:rsidRPr="0025312A" w:rsidRDefault="00060334" w:rsidP="0025312A">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Ad</w:t>
      </w:r>
      <w:r w:rsidR="00DC2DD3">
        <w:rPr>
          <w:rFonts w:asciiTheme="majorHAnsi" w:eastAsia="Calibri" w:hAnsiTheme="majorHAnsi" w:cstheme="majorHAnsi"/>
          <w:b/>
          <w:sz w:val="24"/>
          <w:szCs w:val="24"/>
          <w:lang w:eastAsia="en-US"/>
        </w:rPr>
        <w:t>.</w:t>
      </w:r>
      <w:r w:rsidRPr="0025312A">
        <w:rPr>
          <w:rFonts w:asciiTheme="majorHAnsi" w:eastAsia="Calibri" w:hAnsiTheme="majorHAnsi" w:cstheme="majorHAnsi"/>
          <w:b/>
          <w:sz w:val="24"/>
          <w:szCs w:val="24"/>
          <w:lang w:eastAsia="en-US"/>
        </w:rPr>
        <w:t xml:space="preserve"> 7 </w:t>
      </w:r>
      <w:r w:rsidR="00DC2DD3">
        <w:rPr>
          <w:rFonts w:asciiTheme="majorHAnsi" w:eastAsia="Calibri" w:hAnsiTheme="majorHAnsi" w:cstheme="majorHAnsi"/>
          <w:b/>
          <w:sz w:val="24"/>
          <w:szCs w:val="24"/>
          <w:lang w:eastAsia="en-US"/>
        </w:rPr>
        <w:t xml:space="preserve"> Pani S</w:t>
      </w:r>
      <w:r w:rsidRPr="0025312A">
        <w:rPr>
          <w:rFonts w:asciiTheme="majorHAnsi" w:eastAsia="Calibri" w:hAnsiTheme="majorHAnsi" w:cstheme="majorHAnsi"/>
          <w:b/>
          <w:sz w:val="24"/>
          <w:szCs w:val="24"/>
          <w:lang w:eastAsia="en-US"/>
        </w:rPr>
        <w:t>abina Dąbrowska</w:t>
      </w:r>
      <w:r w:rsidRPr="0025312A">
        <w:rPr>
          <w:rFonts w:asciiTheme="majorHAnsi" w:eastAsia="Calibri" w:hAnsiTheme="majorHAnsi" w:cstheme="majorHAnsi"/>
          <w:sz w:val="24"/>
          <w:szCs w:val="24"/>
          <w:lang w:eastAsia="en-US"/>
        </w:rPr>
        <w:t xml:space="preserve"> zaproponowała przesunięcie posiedzenie Rady na godz. 10.00 ze względu na organizowany w tym dniu koncert charytatywny.</w:t>
      </w:r>
    </w:p>
    <w:p w:rsidR="00060334" w:rsidRPr="0025312A" w:rsidRDefault="00DC2DD3" w:rsidP="0025312A">
      <w:pPr>
        <w:suppressAutoHyphens/>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Pani </w:t>
      </w:r>
      <w:r w:rsidR="00060334" w:rsidRPr="0025312A">
        <w:rPr>
          <w:rFonts w:asciiTheme="majorHAnsi" w:eastAsia="Calibri" w:hAnsiTheme="majorHAnsi" w:cstheme="majorHAnsi"/>
          <w:b/>
          <w:sz w:val="24"/>
          <w:szCs w:val="24"/>
          <w:lang w:eastAsia="en-US"/>
        </w:rPr>
        <w:t xml:space="preserve">Wiesława Chudzik–Ziółkowska </w:t>
      </w:r>
      <w:r w:rsidR="00060334" w:rsidRPr="0025312A">
        <w:rPr>
          <w:rFonts w:asciiTheme="majorHAnsi" w:eastAsia="Calibri" w:hAnsiTheme="majorHAnsi" w:cstheme="majorHAnsi"/>
          <w:sz w:val="24"/>
          <w:szCs w:val="24"/>
          <w:lang w:eastAsia="en-US"/>
        </w:rPr>
        <w:t>poinformowała, że zmiana</w:t>
      </w:r>
      <w:r w:rsidR="00060334" w:rsidRPr="0025312A">
        <w:rPr>
          <w:rFonts w:asciiTheme="majorHAnsi" w:eastAsia="Calibri" w:hAnsiTheme="majorHAnsi" w:cstheme="majorHAnsi"/>
          <w:b/>
          <w:sz w:val="24"/>
          <w:szCs w:val="24"/>
          <w:lang w:eastAsia="en-US"/>
        </w:rPr>
        <w:t xml:space="preserve"> </w:t>
      </w:r>
      <w:r w:rsidR="00060334" w:rsidRPr="0025312A">
        <w:rPr>
          <w:rFonts w:asciiTheme="majorHAnsi" w:eastAsia="Calibri" w:hAnsiTheme="majorHAnsi" w:cstheme="majorHAnsi"/>
          <w:sz w:val="24"/>
          <w:szCs w:val="24"/>
          <w:lang w:eastAsia="en-US"/>
        </w:rPr>
        <w:t xml:space="preserve">godziny posiedzenia spowoduje, </w:t>
      </w:r>
      <w:r>
        <w:rPr>
          <w:rFonts w:asciiTheme="majorHAnsi" w:eastAsia="Calibri" w:hAnsiTheme="majorHAnsi" w:cstheme="majorHAnsi"/>
          <w:sz w:val="24"/>
          <w:szCs w:val="24"/>
          <w:lang w:eastAsia="en-US"/>
        </w:rPr>
        <w:t>iż</w:t>
      </w:r>
      <w:r w:rsidR="00060334" w:rsidRPr="0025312A">
        <w:rPr>
          <w:rFonts w:asciiTheme="majorHAnsi" w:eastAsia="Calibri" w:hAnsiTheme="majorHAnsi" w:cstheme="majorHAnsi"/>
          <w:sz w:val="24"/>
          <w:szCs w:val="24"/>
          <w:lang w:eastAsia="en-US"/>
        </w:rPr>
        <w:t xml:space="preserve"> nie będzie mogła w nim uczestniczyć</w:t>
      </w:r>
      <w:r>
        <w:rPr>
          <w:rFonts w:asciiTheme="majorHAnsi" w:eastAsia="Calibri" w:hAnsiTheme="majorHAnsi" w:cstheme="majorHAnsi"/>
          <w:sz w:val="24"/>
          <w:szCs w:val="24"/>
          <w:lang w:eastAsia="en-US"/>
        </w:rPr>
        <w:t>,</w:t>
      </w:r>
      <w:r w:rsidR="00060334" w:rsidRPr="0025312A">
        <w:rPr>
          <w:rFonts w:asciiTheme="majorHAnsi" w:eastAsia="Calibri" w:hAnsiTheme="majorHAnsi" w:cstheme="majorHAnsi"/>
          <w:sz w:val="24"/>
          <w:szCs w:val="24"/>
          <w:lang w:eastAsia="en-US"/>
        </w:rPr>
        <w:t xml:space="preserve"> ponieważ koliduje</w:t>
      </w:r>
      <w:r>
        <w:rPr>
          <w:rFonts w:asciiTheme="majorHAnsi" w:eastAsia="Calibri" w:hAnsiTheme="majorHAnsi" w:cstheme="majorHAnsi"/>
          <w:sz w:val="24"/>
          <w:szCs w:val="24"/>
          <w:lang w:eastAsia="en-US"/>
        </w:rPr>
        <w:t xml:space="preserve"> to</w:t>
      </w:r>
      <w:r w:rsidR="00060334" w:rsidRPr="0025312A">
        <w:rPr>
          <w:rFonts w:asciiTheme="majorHAnsi" w:eastAsia="Calibri" w:hAnsiTheme="majorHAnsi" w:cstheme="majorHAnsi"/>
          <w:sz w:val="24"/>
          <w:szCs w:val="24"/>
          <w:lang w:eastAsia="en-US"/>
        </w:rPr>
        <w:t xml:space="preserve"> z jej pracą.</w:t>
      </w:r>
    </w:p>
    <w:p w:rsidR="00060334" w:rsidRPr="0025312A" w:rsidRDefault="00060334" w:rsidP="0025312A">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Propozycja zmiany godziny posiedzenia nie uzyskała akceptacji. Za zmianą godziny posiedzenia głosowały 3 osoby, przeciw było 17 członków ROS.</w:t>
      </w:r>
    </w:p>
    <w:p w:rsidR="00060334" w:rsidRPr="0025312A" w:rsidRDefault="00060334" w:rsidP="0025312A">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Ustalono termin i miejsce</w:t>
      </w:r>
      <w:r w:rsidRPr="0025312A">
        <w:rPr>
          <w:rFonts w:asciiTheme="majorHAnsi" w:eastAsia="Calibri" w:hAnsiTheme="majorHAnsi" w:cstheme="majorHAnsi"/>
          <w:sz w:val="24"/>
          <w:szCs w:val="24"/>
          <w:lang w:eastAsia="en-US"/>
        </w:rPr>
        <w:t xml:space="preserve"> </w:t>
      </w:r>
      <w:r w:rsidRPr="0025312A">
        <w:rPr>
          <w:rFonts w:asciiTheme="majorHAnsi" w:eastAsia="Calibri" w:hAnsiTheme="majorHAnsi" w:cstheme="majorHAnsi"/>
          <w:b/>
          <w:sz w:val="24"/>
          <w:szCs w:val="24"/>
          <w:lang w:eastAsia="en-US"/>
        </w:rPr>
        <w:t>posiedzenia ROS na dzień 12 grudnia 2019 r. godz</w:t>
      </w:r>
      <w:r w:rsidR="00DC2DD3">
        <w:rPr>
          <w:rFonts w:asciiTheme="majorHAnsi" w:eastAsia="Calibri" w:hAnsiTheme="majorHAnsi" w:cstheme="majorHAnsi"/>
          <w:b/>
          <w:sz w:val="24"/>
          <w:szCs w:val="24"/>
          <w:lang w:eastAsia="en-US"/>
        </w:rPr>
        <w:t xml:space="preserve">. </w:t>
      </w:r>
      <w:r w:rsidRPr="0025312A">
        <w:rPr>
          <w:rFonts w:asciiTheme="majorHAnsi" w:eastAsia="Calibri" w:hAnsiTheme="majorHAnsi" w:cstheme="majorHAnsi"/>
          <w:b/>
          <w:sz w:val="24"/>
          <w:szCs w:val="24"/>
          <w:lang w:eastAsia="en-US"/>
        </w:rPr>
        <w:t>11</w:t>
      </w:r>
      <w:r w:rsidR="00DC2DD3">
        <w:rPr>
          <w:rFonts w:asciiTheme="majorHAnsi" w:eastAsia="Calibri" w:hAnsiTheme="majorHAnsi" w:cstheme="majorHAnsi"/>
          <w:b/>
          <w:sz w:val="24"/>
          <w:szCs w:val="24"/>
          <w:lang w:eastAsia="en-US"/>
        </w:rPr>
        <w:t>:</w:t>
      </w:r>
      <w:r w:rsidRPr="0025312A">
        <w:rPr>
          <w:rFonts w:asciiTheme="majorHAnsi" w:eastAsia="Calibri" w:hAnsiTheme="majorHAnsi" w:cstheme="majorHAnsi"/>
          <w:b/>
          <w:sz w:val="24"/>
          <w:szCs w:val="24"/>
          <w:lang w:eastAsia="en-US"/>
        </w:rPr>
        <w:t>00,</w:t>
      </w:r>
      <w:r w:rsidRPr="0025312A">
        <w:rPr>
          <w:rFonts w:asciiTheme="majorHAnsi" w:eastAsia="Calibri" w:hAnsiTheme="majorHAnsi" w:cstheme="majorHAnsi"/>
          <w:sz w:val="24"/>
          <w:szCs w:val="24"/>
          <w:lang w:eastAsia="en-US"/>
        </w:rPr>
        <w:t xml:space="preserve"> Uniwersytet Warmińsko-Mazurski – Wydział Geografii, ul. Żołnierska 14.</w:t>
      </w:r>
    </w:p>
    <w:p w:rsidR="00683EDA" w:rsidRPr="0025312A" w:rsidRDefault="00683EDA" w:rsidP="0025312A">
      <w:pPr>
        <w:suppressAutoHyphens/>
        <w:spacing w:before="120" w:after="0" w:line="276" w:lineRule="auto"/>
        <w:jc w:val="both"/>
        <w:rPr>
          <w:rFonts w:asciiTheme="majorHAnsi" w:eastAsia="Calibri" w:hAnsiTheme="majorHAnsi" w:cstheme="majorHAnsi"/>
          <w:b/>
          <w:sz w:val="24"/>
          <w:szCs w:val="24"/>
          <w:lang w:eastAsia="en-US"/>
        </w:rPr>
      </w:pPr>
      <w:r w:rsidRPr="0025312A">
        <w:rPr>
          <w:rFonts w:asciiTheme="majorHAnsi" w:eastAsia="Calibri" w:hAnsiTheme="majorHAnsi" w:cstheme="majorHAnsi"/>
          <w:b/>
          <w:sz w:val="24"/>
          <w:szCs w:val="24"/>
          <w:lang w:eastAsia="en-US"/>
        </w:rPr>
        <w:t>Ad</w:t>
      </w:r>
      <w:r w:rsidR="005F65CF">
        <w:rPr>
          <w:rFonts w:asciiTheme="majorHAnsi" w:eastAsia="Calibri" w:hAnsiTheme="majorHAnsi" w:cstheme="majorHAnsi"/>
          <w:b/>
          <w:sz w:val="24"/>
          <w:szCs w:val="24"/>
          <w:lang w:eastAsia="en-US"/>
        </w:rPr>
        <w:t>.</w:t>
      </w:r>
      <w:r w:rsidRPr="0025312A">
        <w:rPr>
          <w:rFonts w:asciiTheme="majorHAnsi" w:eastAsia="Calibri" w:hAnsiTheme="majorHAnsi" w:cstheme="majorHAnsi"/>
          <w:b/>
          <w:sz w:val="24"/>
          <w:szCs w:val="24"/>
          <w:lang w:eastAsia="en-US"/>
        </w:rPr>
        <w:t xml:space="preserve"> 8</w:t>
      </w:r>
      <w:r w:rsidR="005F65CF">
        <w:rPr>
          <w:rFonts w:asciiTheme="majorHAnsi" w:eastAsia="Calibri" w:hAnsiTheme="majorHAnsi" w:cstheme="majorHAnsi"/>
          <w:b/>
          <w:sz w:val="24"/>
          <w:szCs w:val="24"/>
          <w:lang w:eastAsia="en-US"/>
        </w:rPr>
        <w:t>.</w:t>
      </w:r>
      <w:r w:rsidRPr="0025312A">
        <w:rPr>
          <w:rFonts w:asciiTheme="majorHAnsi" w:eastAsia="Calibri" w:hAnsiTheme="majorHAnsi" w:cstheme="majorHAnsi"/>
          <w:b/>
          <w:sz w:val="24"/>
          <w:szCs w:val="24"/>
          <w:lang w:eastAsia="en-US"/>
        </w:rPr>
        <w:t xml:space="preserve"> </w:t>
      </w:r>
    </w:p>
    <w:p w:rsidR="00683EDA" w:rsidRPr="0025312A" w:rsidRDefault="005F65CF" w:rsidP="005F65CF">
      <w:pPr>
        <w:suppressAutoHyphens/>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Pani </w:t>
      </w:r>
      <w:r w:rsidR="00683EDA" w:rsidRPr="0025312A">
        <w:rPr>
          <w:rFonts w:asciiTheme="majorHAnsi" w:eastAsia="Calibri" w:hAnsiTheme="majorHAnsi" w:cstheme="majorHAnsi"/>
          <w:b/>
          <w:sz w:val="24"/>
          <w:szCs w:val="24"/>
          <w:lang w:eastAsia="en-US"/>
        </w:rPr>
        <w:t>Krystyna Konopielko</w:t>
      </w:r>
      <w:r w:rsidR="00683EDA" w:rsidRPr="0025312A">
        <w:rPr>
          <w:rFonts w:asciiTheme="majorHAnsi" w:eastAsia="Calibri" w:hAnsiTheme="majorHAnsi" w:cstheme="majorHAnsi"/>
          <w:sz w:val="24"/>
          <w:szCs w:val="24"/>
          <w:lang w:eastAsia="en-US"/>
        </w:rPr>
        <w:t xml:space="preserve"> przedstawiła informację  z uroczystości obchodów 101 rocznicy Odzyskania Niepodległości zorganizowanej w Szkole Chemicznej, w której uczestniczyła z</w:t>
      </w:r>
      <w:r>
        <w:rPr>
          <w:rFonts w:asciiTheme="majorHAnsi" w:eastAsia="Calibri" w:hAnsiTheme="majorHAnsi" w:cstheme="majorHAnsi"/>
          <w:sz w:val="24"/>
          <w:szCs w:val="24"/>
          <w:lang w:eastAsia="en-US"/>
        </w:rPr>
        <w:t> </w:t>
      </w:r>
      <w:r w:rsidR="00683EDA" w:rsidRPr="0025312A">
        <w:rPr>
          <w:rFonts w:asciiTheme="majorHAnsi" w:eastAsia="Calibri" w:hAnsiTheme="majorHAnsi" w:cstheme="majorHAnsi"/>
          <w:sz w:val="24"/>
          <w:szCs w:val="24"/>
          <w:lang w:eastAsia="en-US"/>
        </w:rPr>
        <w:t>ramienia ROS. Bardzo wysoko oceniła organizację patriotycznej uroczystości przygotowanej przez uczniów i nauczycieli szkoły. Wyraziła uznanie nauczycielom za włożoną przez nich pracę w organizację uroczystości.</w:t>
      </w:r>
    </w:p>
    <w:p w:rsidR="00683EDA" w:rsidRPr="0025312A" w:rsidRDefault="005F65CF" w:rsidP="005F65CF">
      <w:pPr>
        <w:suppressAutoHyphens/>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Pani </w:t>
      </w:r>
      <w:r w:rsidR="00683EDA" w:rsidRPr="0025312A">
        <w:rPr>
          <w:rFonts w:asciiTheme="majorHAnsi" w:eastAsia="Calibri" w:hAnsiTheme="majorHAnsi" w:cstheme="majorHAnsi"/>
          <w:b/>
          <w:sz w:val="24"/>
          <w:szCs w:val="24"/>
          <w:lang w:eastAsia="en-US"/>
        </w:rPr>
        <w:t>Sabina Dąbrowska</w:t>
      </w:r>
      <w:r w:rsidR="00683EDA" w:rsidRPr="0025312A">
        <w:rPr>
          <w:rFonts w:asciiTheme="majorHAnsi" w:eastAsia="Calibri" w:hAnsiTheme="majorHAnsi" w:cstheme="majorHAnsi"/>
          <w:sz w:val="24"/>
          <w:szCs w:val="24"/>
          <w:lang w:eastAsia="en-US"/>
        </w:rPr>
        <w:t xml:space="preserve"> przedstawiła informację z organizacji Tygodnia Seniora. </w:t>
      </w:r>
      <w:r w:rsidR="00680CFF" w:rsidRPr="0025312A">
        <w:rPr>
          <w:rFonts w:asciiTheme="majorHAnsi" w:eastAsia="Calibri" w:hAnsiTheme="majorHAnsi" w:cstheme="majorHAnsi"/>
          <w:sz w:val="24"/>
          <w:szCs w:val="24"/>
          <w:lang w:eastAsia="en-US"/>
        </w:rPr>
        <w:t>Poinformowała, że w</w:t>
      </w:r>
      <w:r w:rsidR="00683EDA" w:rsidRPr="0025312A">
        <w:rPr>
          <w:rFonts w:asciiTheme="majorHAnsi" w:eastAsia="Calibri" w:hAnsiTheme="majorHAnsi" w:cstheme="majorHAnsi"/>
          <w:sz w:val="24"/>
          <w:szCs w:val="24"/>
          <w:lang w:eastAsia="en-US"/>
        </w:rPr>
        <w:t xml:space="preserve"> zaproponowanym programie uczestniczyła  znacząca grupa  seniorów. Program był różnorodny. Podejmowane, aktywizujące środowisko seniorów działania odbywały się z udziałem Prezydenta</w:t>
      </w:r>
      <w:r>
        <w:rPr>
          <w:rFonts w:asciiTheme="majorHAnsi" w:eastAsia="Calibri" w:hAnsiTheme="majorHAnsi" w:cstheme="majorHAnsi"/>
          <w:sz w:val="24"/>
          <w:szCs w:val="24"/>
          <w:lang w:eastAsia="en-US"/>
        </w:rPr>
        <w:t xml:space="preserve"> Olsztyna</w:t>
      </w:r>
      <w:r w:rsidR="00683EDA" w:rsidRPr="0025312A">
        <w:rPr>
          <w:rFonts w:asciiTheme="majorHAnsi" w:eastAsia="Calibri" w:hAnsiTheme="majorHAnsi" w:cstheme="majorHAnsi"/>
          <w:sz w:val="24"/>
          <w:szCs w:val="24"/>
          <w:lang w:eastAsia="en-US"/>
        </w:rPr>
        <w:t>. Akcja bardzo udana. Wniosek na przyszłość</w:t>
      </w:r>
      <w:r>
        <w:rPr>
          <w:rFonts w:asciiTheme="majorHAnsi" w:eastAsia="Calibri" w:hAnsiTheme="majorHAnsi" w:cstheme="majorHAnsi"/>
          <w:sz w:val="24"/>
          <w:szCs w:val="24"/>
          <w:lang w:eastAsia="en-US"/>
        </w:rPr>
        <w:t>:</w:t>
      </w:r>
      <w:r w:rsidR="00683EDA" w:rsidRPr="0025312A">
        <w:rPr>
          <w:rFonts w:asciiTheme="majorHAnsi" w:eastAsia="Calibri" w:hAnsiTheme="majorHAnsi" w:cstheme="majorHAnsi"/>
          <w:sz w:val="24"/>
          <w:szCs w:val="24"/>
          <w:lang w:eastAsia="en-US"/>
        </w:rPr>
        <w:t xml:space="preserve"> organizowanie imprez powinno odbywać się w różnych terminach. Za mało było informacji propagujących organizowane imprezy. </w:t>
      </w:r>
      <w:r>
        <w:rPr>
          <w:rFonts w:asciiTheme="majorHAnsi" w:eastAsia="Calibri" w:hAnsiTheme="majorHAnsi" w:cstheme="majorHAnsi"/>
          <w:sz w:val="24"/>
          <w:szCs w:val="24"/>
          <w:lang w:eastAsia="en-US"/>
        </w:rPr>
        <w:t>W</w:t>
      </w:r>
      <w:r w:rsidR="00683EDA" w:rsidRPr="0025312A">
        <w:rPr>
          <w:rFonts w:asciiTheme="majorHAnsi" w:eastAsia="Calibri" w:hAnsiTheme="majorHAnsi" w:cstheme="majorHAnsi"/>
          <w:sz w:val="24"/>
          <w:szCs w:val="24"/>
          <w:lang w:eastAsia="en-US"/>
        </w:rPr>
        <w:t xml:space="preserve"> przyszłoś</w:t>
      </w:r>
      <w:r>
        <w:rPr>
          <w:rFonts w:asciiTheme="majorHAnsi" w:eastAsia="Calibri" w:hAnsiTheme="majorHAnsi" w:cstheme="majorHAnsi"/>
          <w:sz w:val="24"/>
          <w:szCs w:val="24"/>
          <w:lang w:eastAsia="en-US"/>
        </w:rPr>
        <w:t xml:space="preserve">ci - </w:t>
      </w:r>
      <w:r w:rsidR="00683EDA" w:rsidRPr="0025312A">
        <w:rPr>
          <w:rFonts w:asciiTheme="majorHAnsi" w:eastAsia="Calibri" w:hAnsiTheme="majorHAnsi" w:cstheme="majorHAnsi"/>
          <w:sz w:val="24"/>
          <w:szCs w:val="24"/>
          <w:lang w:eastAsia="en-US"/>
        </w:rPr>
        <w:t xml:space="preserve"> jest to ważne </w:t>
      </w:r>
      <w:r>
        <w:rPr>
          <w:rFonts w:asciiTheme="majorHAnsi" w:eastAsia="Calibri" w:hAnsiTheme="majorHAnsi" w:cstheme="majorHAnsi"/>
          <w:sz w:val="24"/>
          <w:szCs w:val="24"/>
          <w:lang w:eastAsia="en-US"/>
        </w:rPr>
        <w:t>zadanie</w:t>
      </w:r>
      <w:r w:rsidR="00683EDA" w:rsidRPr="0025312A">
        <w:rPr>
          <w:rFonts w:asciiTheme="majorHAnsi" w:eastAsia="Calibri" w:hAnsiTheme="majorHAnsi" w:cstheme="majorHAnsi"/>
          <w:sz w:val="24"/>
          <w:szCs w:val="24"/>
          <w:lang w:eastAsia="en-US"/>
        </w:rPr>
        <w:t xml:space="preserve"> dla Rzecznika Rady</w:t>
      </w:r>
      <w:r>
        <w:rPr>
          <w:rFonts w:asciiTheme="majorHAnsi" w:eastAsia="Calibri" w:hAnsiTheme="majorHAnsi" w:cstheme="majorHAnsi"/>
          <w:sz w:val="24"/>
          <w:szCs w:val="24"/>
          <w:lang w:eastAsia="en-US"/>
        </w:rPr>
        <w:t>.</w:t>
      </w:r>
    </w:p>
    <w:p w:rsidR="00683EDA" w:rsidRPr="0025312A" w:rsidRDefault="005F65CF" w:rsidP="005F65CF">
      <w:pPr>
        <w:suppressAutoHyphens/>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Pani </w:t>
      </w:r>
      <w:r w:rsidR="00683EDA" w:rsidRPr="0025312A">
        <w:rPr>
          <w:rFonts w:asciiTheme="majorHAnsi" w:eastAsia="Calibri" w:hAnsiTheme="majorHAnsi" w:cstheme="majorHAnsi"/>
          <w:b/>
          <w:sz w:val="24"/>
          <w:szCs w:val="24"/>
          <w:lang w:eastAsia="en-US"/>
        </w:rPr>
        <w:t>Monika Michniewicz</w:t>
      </w:r>
      <w:r w:rsidR="00683EDA" w:rsidRPr="0025312A">
        <w:rPr>
          <w:rFonts w:asciiTheme="majorHAnsi" w:eastAsia="Calibri" w:hAnsiTheme="majorHAnsi" w:cstheme="majorHAnsi"/>
          <w:sz w:val="24"/>
          <w:szCs w:val="24"/>
          <w:lang w:eastAsia="en-US"/>
        </w:rPr>
        <w:t xml:space="preserve"> przekazała informację z odbytego szkolenia w dniach 7-8 listopada 2019 r. w Mrągowie. </w:t>
      </w:r>
      <w:r w:rsidR="00DB5F2A" w:rsidRPr="0025312A">
        <w:rPr>
          <w:rFonts w:asciiTheme="majorHAnsi" w:eastAsia="Calibri" w:hAnsiTheme="majorHAnsi" w:cstheme="majorHAnsi"/>
          <w:sz w:val="24"/>
          <w:szCs w:val="24"/>
          <w:lang w:eastAsia="en-US"/>
        </w:rPr>
        <w:t>Stwierdziła, że z</w:t>
      </w:r>
      <w:r w:rsidR="00683EDA" w:rsidRPr="0025312A">
        <w:rPr>
          <w:rFonts w:asciiTheme="majorHAnsi" w:eastAsia="Calibri" w:hAnsiTheme="majorHAnsi" w:cstheme="majorHAnsi"/>
          <w:sz w:val="24"/>
          <w:szCs w:val="24"/>
          <w:lang w:eastAsia="en-US"/>
        </w:rPr>
        <w:t xml:space="preserve">asadniczą </w:t>
      </w:r>
      <w:r>
        <w:rPr>
          <w:rFonts w:asciiTheme="majorHAnsi" w:eastAsia="Calibri" w:hAnsiTheme="majorHAnsi" w:cstheme="majorHAnsi"/>
          <w:sz w:val="24"/>
          <w:szCs w:val="24"/>
          <w:lang w:eastAsia="en-US"/>
        </w:rPr>
        <w:t xml:space="preserve">sprawą </w:t>
      </w:r>
      <w:r w:rsidR="00683EDA" w:rsidRPr="0025312A">
        <w:rPr>
          <w:rFonts w:asciiTheme="majorHAnsi" w:eastAsia="Calibri" w:hAnsiTheme="majorHAnsi" w:cstheme="majorHAnsi"/>
          <w:sz w:val="24"/>
          <w:szCs w:val="24"/>
          <w:lang w:eastAsia="en-US"/>
        </w:rPr>
        <w:t xml:space="preserve">są zintegrowane inwestycje konkursowe. Kończy się okres programowania budżetu europejskiego. </w:t>
      </w:r>
      <w:r w:rsidR="00D23FAE" w:rsidRPr="0025312A">
        <w:rPr>
          <w:rFonts w:asciiTheme="majorHAnsi" w:eastAsia="Calibri" w:hAnsiTheme="majorHAnsi" w:cstheme="majorHAnsi"/>
          <w:sz w:val="24"/>
          <w:szCs w:val="24"/>
          <w:lang w:eastAsia="en-US"/>
        </w:rPr>
        <w:t xml:space="preserve">Według </w:t>
      </w:r>
      <w:r w:rsidR="00683EDA" w:rsidRPr="0025312A">
        <w:rPr>
          <w:rFonts w:asciiTheme="majorHAnsi" w:eastAsia="Calibri" w:hAnsiTheme="majorHAnsi" w:cstheme="majorHAnsi"/>
          <w:sz w:val="24"/>
          <w:szCs w:val="24"/>
          <w:lang w:eastAsia="en-US"/>
        </w:rPr>
        <w:t xml:space="preserve">Pani </w:t>
      </w:r>
      <w:r w:rsidR="00680CFF" w:rsidRPr="0025312A">
        <w:rPr>
          <w:rFonts w:asciiTheme="majorHAnsi" w:eastAsia="Calibri" w:hAnsiTheme="majorHAnsi" w:cstheme="majorHAnsi"/>
          <w:sz w:val="24"/>
          <w:szCs w:val="24"/>
          <w:lang w:eastAsia="en-US"/>
        </w:rPr>
        <w:t xml:space="preserve">Przybysz, </w:t>
      </w:r>
      <w:r w:rsidR="00683EDA" w:rsidRPr="0025312A">
        <w:rPr>
          <w:rFonts w:asciiTheme="majorHAnsi" w:eastAsia="Calibri" w:hAnsiTheme="majorHAnsi" w:cstheme="majorHAnsi"/>
          <w:bCs/>
          <w:sz w:val="24"/>
          <w:szCs w:val="24"/>
          <w:lang w:eastAsia="en-US"/>
        </w:rPr>
        <w:t xml:space="preserve">Dyrektor </w:t>
      </w:r>
      <w:r w:rsidR="00680CFF" w:rsidRPr="0025312A">
        <w:rPr>
          <w:rFonts w:asciiTheme="majorHAnsi" w:eastAsia="Calibri" w:hAnsiTheme="majorHAnsi" w:cstheme="majorHAnsi"/>
          <w:bCs/>
          <w:sz w:val="24"/>
          <w:szCs w:val="24"/>
          <w:lang w:eastAsia="en-US"/>
        </w:rPr>
        <w:t xml:space="preserve">Urzędu </w:t>
      </w:r>
      <w:r w:rsidR="00683EDA" w:rsidRPr="0025312A">
        <w:rPr>
          <w:rFonts w:asciiTheme="majorHAnsi" w:eastAsia="Calibri" w:hAnsiTheme="majorHAnsi" w:cstheme="majorHAnsi"/>
          <w:bCs/>
          <w:sz w:val="24"/>
          <w:szCs w:val="24"/>
          <w:lang w:eastAsia="en-US"/>
        </w:rPr>
        <w:t>Marszałka</w:t>
      </w:r>
      <w:r>
        <w:rPr>
          <w:rFonts w:asciiTheme="majorHAnsi" w:eastAsia="Calibri" w:hAnsiTheme="majorHAnsi" w:cstheme="majorHAnsi"/>
          <w:bCs/>
          <w:sz w:val="24"/>
          <w:szCs w:val="24"/>
          <w:lang w:eastAsia="en-US"/>
        </w:rPr>
        <w:t>,</w:t>
      </w:r>
      <w:r w:rsidR="00683EDA" w:rsidRPr="0025312A">
        <w:rPr>
          <w:rFonts w:asciiTheme="majorHAnsi" w:eastAsia="Calibri" w:hAnsiTheme="majorHAnsi" w:cstheme="majorHAnsi"/>
          <w:sz w:val="24"/>
          <w:szCs w:val="24"/>
          <w:lang w:eastAsia="en-US"/>
        </w:rPr>
        <w:t xml:space="preserve"> środki</w:t>
      </w:r>
      <w:r w:rsidR="00680CFF" w:rsidRPr="0025312A">
        <w:rPr>
          <w:rFonts w:asciiTheme="majorHAnsi" w:eastAsia="Calibri" w:hAnsiTheme="majorHAnsi" w:cstheme="majorHAnsi"/>
          <w:sz w:val="24"/>
          <w:szCs w:val="24"/>
          <w:lang w:eastAsia="en-US"/>
        </w:rPr>
        <w:t xml:space="preserve"> finansowe</w:t>
      </w:r>
      <w:r w:rsidR="00D23FAE" w:rsidRPr="0025312A">
        <w:rPr>
          <w:rFonts w:asciiTheme="majorHAnsi" w:eastAsia="Calibri" w:hAnsiTheme="majorHAnsi" w:cstheme="majorHAnsi"/>
          <w:sz w:val="24"/>
          <w:szCs w:val="24"/>
          <w:lang w:eastAsia="en-US"/>
        </w:rPr>
        <w:t xml:space="preserve"> należy</w:t>
      </w:r>
      <w:r w:rsidR="00683EDA" w:rsidRPr="0025312A">
        <w:rPr>
          <w:rFonts w:asciiTheme="majorHAnsi" w:eastAsia="Calibri" w:hAnsiTheme="majorHAnsi" w:cstheme="majorHAnsi"/>
          <w:sz w:val="24"/>
          <w:szCs w:val="24"/>
          <w:lang w:eastAsia="en-US"/>
        </w:rPr>
        <w:t xml:space="preserve"> przenieść do wsparcia programu osób zależnych. </w:t>
      </w:r>
      <w:r w:rsidR="00D23FAE" w:rsidRPr="0025312A">
        <w:rPr>
          <w:rFonts w:asciiTheme="majorHAnsi" w:eastAsia="Calibri" w:hAnsiTheme="majorHAnsi" w:cstheme="majorHAnsi"/>
          <w:sz w:val="24"/>
          <w:szCs w:val="24"/>
          <w:lang w:eastAsia="en-US"/>
        </w:rPr>
        <w:t>W</w:t>
      </w:r>
      <w:r w:rsidR="00683EDA" w:rsidRPr="0025312A">
        <w:rPr>
          <w:rFonts w:asciiTheme="majorHAnsi" w:eastAsia="Calibri" w:hAnsiTheme="majorHAnsi" w:cstheme="majorHAnsi"/>
          <w:sz w:val="24"/>
          <w:szCs w:val="24"/>
          <w:lang w:eastAsia="en-US"/>
        </w:rPr>
        <w:t xml:space="preserve"> warsztatach uczestniczyły różne środowiska między innymi pielęgniarki ze szpitali. Wykonan</w:t>
      </w:r>
      <w:r>
        <w:rPr>
          <w:rFonts w:asciiTheme="majorHAnsi" w:eastAsia="Calibri" w:hAnsiTheme="majorHAnsi" w:cstheme="majorHAnsi"/>
          <w:sz w:val="24"/>
          <w:szCs w:val="24"/>
          <w:lang w:eastAsia="en-US"/>
        </w:rPr>
        <w:t>a została</w:t>
      </w:r>
      <w:r w:rsidR="00683EDA" w:rsidRPr="0025312A">
        <w:rPr>
          <w:rFonts w:asciiTheme="majorHAnsi" w:eastAsia="Calibri" w:hAnsiTheme="majorHAnsi" w:cstheme="majorHAnsi"/>
          <w:sz w:val="24"/>
          <w:szCs w:val="24"/>
          <w:lang w:eastAsia="en-US"/>
        </w:rPr>
        <w:t xml:space="preserve"> ogromn</w:t>
      </w:r>
      <w:r>
        <w:rPr>
          <w:rFonts w:asciiTheme="majorHAnsi" w:eastAsia="Calibri" w:hAnsiTheme="majorHAnsi" w:cstheme="majorHAnsi"/>
          <w:sz w:val="24"/>
          <w:szCs w:val="24"/>
          <w:lang w:eastAsia="en-US"/>
        </w:rPr>
        <w:t>a</w:t>
      </w:r>
      <w:r w:rsidR="00683EDA" w:rsidRPr="0025312A">
        <w:rPr>
          <w:rFonts w:asciiTheme="majorHAnsi" w:eastAsia="Calibri" w:hAnsiTheme="majorHAnsi" w:cstheme="majorHAnsi"/>
          <w:sz w:val="24"/>
          <w:szCs w:val="24"/>
          <w:lang w:eastAsia="en-US"/>
        </w:rPr>
        <w:t>, owocn</w:t>
      </w:r>
      <w:r>
        <w:rPr>
          <w:rFonts w:asciiTheme="majorHAnsi" w:eastAsia="Calibri" w:hAnsiTheme="majorHAnsi" w:cstheme="majorHAnsi"/>
          <w:sz w:val="24"/>
          <w:szCs w:val="24"/>
          <w:lang w:eastAsia="en-US"/>
        </w:rPr>
        <w:t>a</w:t>
      </w:r>
      <w:r w:rsidR="00683EDA" w:rsidRPr="0025312A">
        <w:rPr>
          <w:rFonts w:asciiTheme="majorHAnsi" w:eastAsia="Calibri" w:hAnsiTheme="majorHAnsi" w:cstheme="majorHAnsi"/>
          <w:sz w:val="24"/>
          <w:szCs w:val="24"/>
          <w:lang w:eastAsia="en-US"/>
        </w:rPr>
        <w:t xml:space="preserve"> i pożyteczn</w:t>
      </w:r>
      <w:r>
        <w:rPr>
          <w:rFonts w:asciiTheme="majorHAnsi" w:eastAsia="Calibri" w:hAnsiTheme="majorHAnsi" w:cstheme="majorHAnsi"/>
          <w:sz w:val="24"/>
          <w:szCs w:val="24"/>
          <w:lang w:eastAsia="en-US"/>
        </w:rPr>
        <w:t>a</w:t>
      </w:r>
      <w:r w:rsidR="00683EDA" w:rsidRPr="0025312A">
        <w:rPr>
          <w:rFonts w:asciiTheme="majorHAnsi" w:eastAsia="Calibri" w:hAnsiTheme="majorHAnsi" w:cstheme="majorHAnsi"/>
          <w:sz w:val="24"/>
          <w:szCs w:val="24"/>
          <w:lang w:eastAsia="en-US"/>
        </w:rPr>
        <w:t xml:space="preserve"> prac</w:t>
      </w:r>
      <w:r>
        <w:rPr>
          <w:rFonts w:asciiTheme="majorHAnsi" w:eastAsia="Calibri" w:hAnsiTheme="majorHAnsi" w:cstheme="majorHAnsi"/>
          <w:sz w:val="24"/>
          <w:szCs w:val="24"/>
          <w:lang w:eastAsia="en-US"/>
        </w:rPr>
        <w:t>a</w:t>
      </w:r>
      <w:r w:rsidR="00683EDA" w:rsidRPr="0025312A">
        <w:rPr>
          <w:rFonts w:asciiTheme="majorHAnsi" w:eastAsia="Calibri" w:hAnsiTheme="majorHAnsi" w:cstheme="majorHAnsi"/>
          <w:sz w:val="24"/>
          <w:szCs w:val="24"/>
          <w:lang w:eastAsia="en-US"/>
        </w:rPr>
        <w:t>.</w:t>
      </w:r>
    </w:p>
    <w:p w:rsidR="00683EDA" w:rsidRPr="0025312A" w:rsidRDefault="005F65CF" w:rsidP="005F65CF">
      <w:pPr>
        <w:suppressAutoHyphens/>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 </w:t>
      </w:r>
      <w:r w:rsidR="00683EDA" w:rsidRPr="0025312A">
        <w:rPr>
          <w:rFonts w:asciiTheme="majorHAnsi" w:eastAsia="Calibri" w:hAnsiTheme="majorHAnsi" w:cstheme="majorHAnsi"/>
          <w:b/>
          <w:sz w:val="24"/>
          <w:szCs w:val="24"/>
          <w:lang w:eastAsia="en-US"/>
        </w:rPr>
        <w:t>Jerzy Krasowski</w:t>
      </w:r>
      <w:r w:rsidR="00683EDA" w:rsidRPr="0025312A">
        <w:rPr>
          <w:rFonts w:asciiTheme="majorHAnsi" w:eastAsia="Calibri" w:hAnsiTheme="majorHAnsi" w:cstheme="majorHAnsi"/>
          <w:sz w:val="24"/>
          <w:szCs w:val="24"/>
          <w:lang w:eastAsia="en-US"/>
        </w:rPr>
        <w:t xml:space="preserve"> </w:t>
      </w:r>
      <w:r>
        <w:rPr>
          <w:rFonts w:asciiTheme="majorHAnsi" w:eastAsia="Calibri" w:hAnsiTheme="majorHAnsi" w:cstheme="majorHAnsi"/>
          <w:sz w:val="24"/>
          <w:szCs w:val="24"/>
          <w:lang w:eastAsia="en-US"/>
        </w:rPr>
        <w:t>stwierdził</w:t>
      </w:r>
      <w:r w:rsidR="00683EDA" w:rsidRPr="0025312A">
        <w:rPr>
          <w:rFonts w:asciiTheme="majorHAnsi" w:eastAsia="Calibri" w:hAnsiTheme="majorHAnsi" w:cstheme="majorHAnsi"/>
          <w:sz w:val="24"/>
          <w:szCs w:val="24"/>
          <w:lang w:eastAsia="en-US"/>
        </w:rPr>
        <w:t xml:space="preserve">, że występuje potrzeba przeprowadzenia szkolenia dla nowych członków Rady Seniorów. </w:t>
      </w:r>
    </w:p>
    <w:p w:rsidR="00683EDA" w:rsidRPr="0025312A" w:rsidRDefault="00683EDA" w:rsidP="005F65CF">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Przewodniczący Jerzy Gąska</w:t>
      </w:r>
      <w:r w:rsidRPr="0025312A">
        <w:rPr>
          <w:rFonts w:asciiTheme="majorHAnsi" w:eastAsia="Calibri" w:hAnsiTheme="majorHAnsi" w:cstheme="majorHAnsi"/>
          <w:sz w:val="24"/>
          <w:szCs w:val="24"/>
          <w:lang w:eastAsia="en-US"/>
        </w:rPr>
        <w:t xml:space="preserve"> zauważył, że na szkoleniu w Mrągowie był podany „koncert życzeń” i dobrze będzie jeżeli zostanie zrealizowany.</w:t>
      </w:r>
    </w:p>
    <w:p w:rsidR="00764B76" w:rsidRPr="0025312A" w:rsidRDefault="005F65CF" w:rsidP="005F65CF">
      <w:pPr>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Pani </w:t>
      </w:r>
      <w:r w:rsidR="00683EDA" w:rsidRPr="0025312A">
        <w:rPr>
          <w:rFonts w:asciiTheme="majorHAnsi" w:eastAsia="Calibri" w:hAnsiTheme="majorHAnsi" w:cstheme="majorHAnsi"/>
          <w:b/>
          <w:sz w:val="24"/>
          <w:szCs w:val="24"/>
          <w:lang w:eastAsia="en-US"/>
        </w:rPr>
        <w:t>Sabina Dąbrowska</w:t>
      </w:r>
      <w:r w:rsidR="00683EDA" w:rsidRPr="0025312A">
        <w:rPr>
          <w:rFonts w:asciiTheme="majorHAnsi" w:eastAsia="Calibri" w:hAnsiTheme="majorHAnsi" w:cstheme="majorHAnsi"/>
          <w:sz w:val="24"/>
          <w:szCs w:val="24"/>
          <w:lang w:eastAsia="en-US"/>
        </w:rPr>
        <w:t xml:space="preserve"> zreferowała przygotowania do „gwiazdki dla Seniora”. Przed świętami odbędą się koncerty dla seniorów. Na koncerty zaproszeni zostaną członkowie Rady.</w:t>
      </w:r>
    </w:p>
    <w:p w:rsidR="00683EDA" w:rsidRPr="0025312A" w:rsidRDefault="00764B76" w:rsidP="005F65CF">
      <w:pPr>
        <w:spacing w:before="120" w:after="0" w:line="276" w:lineRule="auto"/>
        <w:jc w:val="both"/>
        <w:rPr>
          <w:rFonts w:asciiTheme="majorHAnsi" w:eastAsia="Calibri" w:hAnsiTheme="majorHAnsi" w:cstheme="majorHAnsi"/>
          <w:sz w:val="24"/>
          <w:szCs w:val="24"/>
          <w:lang w:eastAsia="en-US"/>
        </w:rPr>
      </w:pPr>
      <w:r w:rsidRPr="005F65CF">
        <w:rPr>
          <w:rFonts w:asciiTheme="majorHAnsi" w:eastAsia="Calibri" w:hAnsiTheme="majorHAnsi" w:cstheme="majorHAnsi"/>
          <w:bCs/>
          <w:sz w:val="24"/>
          <w:szCs w:val="24"/>
          <w:lang w:eastAsia="en-US"/>
        </w:rPr>
        <w:lastRenderedPageBreak/>
        <w:t>W dniu</w:t>
      </w:r>
      <w:r w:rsidRPr="0025312A">
        <w:rPr>
          <w:rFonts w:asciiTheme="majorHAnsi" w:eastAsia="Calibri" w:hAnsiTheme="majorHAnsi" w:cstheme="majorHAnsi"/>
          <w:b/>
          <w:sz w:val="24"/>
          <w:szCs w:val="24"/>
          <w:lang w:eastAsia="en-US"/>
        </w:rPr>
        <w:t xml:space="preserve"> </w:t>
      </w:r>
      <w:r w:rsidR="00683EDA" w:rsidRPr="0025312A">
        <w:rPr>
          <w:rFonts w:asciiTheme="majorHAnsi" w:eastAsia="Calibri" w:hAnsiTheme="majorHAnsi" w:cstheme="majorHAnsi"/>
          <w:sz w:val="24"/>
          <w:szCs w:val="24"/>
          <w:lang w:eastAsia="en-US"/>
        </w:rPr>
        <w:t>4 grudnia 2019</w:t>
      </w:r>
      <w:r w:rsidR="005F65CF">
        <w:rPr>
          <w:rFonts w:asciiTheme="majorHAnsi" w:eastAsia="Calibri" w:hAnsiTheme="majorHAnsi" w:cstheme="majorHAnsi"/>
          <w:sz w:val="24"/>
          <w:szCs w:val="24"/>
          <w:lang w:eastAsia="en-US"/>
        </w:rPr>
        <w:t> </w:t>
      </w:r>
      <w:r w:rsidR="00683EDA" w:rsidRPr="0025312A">
        <w:rPr>
          <w:rFonts w:asciiTheme="majorHAnsi" w:eastAsia="Calibri" w:hAnsiTheme="majorHAnsi" w:cstheme="majorHAnsi"/>
          <w:sz w:val="24"/>
          <w:szCs w:val="24"/>
          <w:lang w:eastAsia="en-US"/>
        </w:rPr>
        <w:t xml:space="preserve">r. na </w:t>
      </w:r>
      <w:r w:rsidR="005F65CF">
        <w:rPr>
          <w:rFonts w:asciiTheme="majorHAnsi" w:eastAsia="Calibri" w:hAnsiTheme="majorHAnsi" w:cstheme="majorHAnsi"/>
          <w:sz w:val="24"/>
          <w:szCs w:val="24"/>
          <w:lang w:eastAsia="en-US"/>
        </w:rPr>
        <w:t>UWM</w:t>
      </w:r>
      <w:r w:rsidR="00683EDA" w:rsidRPr="0025312A">
        <w:rPr>
          <w:rFonts w:asciiTheme="majorHAnsi" w:eastAsia="Calibri" w:hAnsiTheme="majorHAnsi" w:cstheme="majorHAnsi"/>
          <w:sz w:val="24"/>
          <w:szCs w:val="24"/>
          <w:lang w:eastAsia="en-US"/>
        </w:rPr>
        <w:t xml:space="preserve"> odbędzie się spotkanie z Panią dr nauk medycznych Małgorzatą Stompór, Kierownikiem </w:t>
      </w:r>
      <w:r w:rsidR="00683EDA" w:rsidRPr="0025312A">
        <w:rPr>
          <w:rFonts w:asciiTheme="majorHAnsi" w:eastAsia="Calibri" w:hAnsiTheme="majorHAnsi" w:cstheme="majorHAnsi"/>
          <w:color w:val="FF0000"/>
          <w:sz w:val="24"/>
          <w:szCs w:val="24"/>
          <w:lang w:eastAsia="en-US"/>
        </w:rPr>
        <w:t xml:space="preserve"> </w:t>
      </w:r>
      <w:r w:rsidR="00683EDA" w:rsidRPr="0025312A">
        <w:rPr>
          <w:rFonts w:asciiTheme="majorHAnsi" w:eastAsia="Calibri" w:hAnsiTheme="majorHAnsi" w:cstheme="majorHAnsi"/>
          <w:sz w:val="24"/>
          <w:szCs w:val="24"/>
          <w:lang w:eastAsia="en-US"/>
        </w:rPr>
        <w:t>Poradni  Geriatrycznej w Dobrym Mieście. Ta informacja  w szczegółach trafi do Rzecznika Rady.</w:t>
      </w:r>
    </w:p>
    <w:p w:rsidR="00683EDA" w:rsidRPr="0025312A" w:rsidRDefault="005F65CF" w:rsidP="005F65CF">
      <w:pPr>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Pani </w:t>
      </w:r>
      <w:r w:rsidR="00683EDA" w:rsidRPr="0025312A">
        <w:rPr>
          <w:rFonts w:asciiTheme="majorHAnsi" w:eastAsia="Calibri" w:hAnsiTheme="majorHAnsi" w:cstheme="majorHAnsi"/>
          <w:b/>
          <w:sz w:val="24"/>
          <w:szCs w:val="24"/>
          <w:lang w:eastAsia="en-US"/>
        </w:rPr>
        <w:t xml:space="preserve">Izabela </w:t>
      </w:r>
      <w:proofErr w:type="spellStart"/>
      <w:r w:rsidR="00683EDA" w:rsidRPr="0025312A">
        <w:rPr>
          <w:rFonts w:asciiTheme="majorHAnsi" w:eastAsia="Calibri" w:hAnsiTheme="majorHAnsi" w:cstheme="majorHAnsi"/>
          <w:b/>
          <w:sz w:val="24"/>
          <w:szCs w:val="24"/>
          <w:lang w:eastAsia="en-US"/>
        </w:rPr>
        <w:t>Hyrkowska</w:t>
      </w:r>
      <w:proofErr w:type="spellEnd"/>
      <w:r w:rsidR="00683EDA" w:rsidRPr="0025312A">
        <w:rPr>
          <w:rFonts w:asciiTheme="majorHAnsi" w:eastAsia="Calibri" w:hAnsiTheme="majorHAnsi" w:cstheme="majorHAnsi"/>
          <w:b/>
          <w:sz w:val="24"/>
          <w:szCs w:val="24"/>
          <w:lang w:eastAsia="en-US"/>
        </w:rPr>
        <w:t xml:space="preserve"> </w:t>
      </w:r>
      <w:r w:rsidR="00683EDA" w:rsidRPr="0025312A">
        <w:rPr>
          <w:rFonts w:asciiTheme="majorHAnsi" w:eastAsia="Calibri" w:hAnsiTheme="majorHAnsi" w:cstheme="majorHAnsi"/>
          <w:sz w:val="24"/>
          <w:szCs w:val="24"/>
          <w:lang w:eastAsia="en-US"/>
        </w:rPr>
        <w:t>poinformowała, że z poprzedniej Rady pozostały środki finansowe w</w:t>
      </w:r>
      <w:r w:rsidR="006831CC">
        <w:rPr>
          <w:rFonts w:asciiTheme="majorHAnsi" w:eastAsia="Calibri" w:hAnsiTheme="majorHAnsi" w:cstheme="majorHAnsi"/>
          <w:sz w:val="24"/>
          <w:szCs w:val="24"/>
          <w:lang w:eastAsia="en-US"/>
        </w:rPr>
        <w:t> </w:t>
      </w:r>
      <w:r w:rsidR="00683EDA" w:rsidRPr="0025312A">
        <w:rPr>
          <w:rFonts w:asciiTheme="majorHAnsi" w:eastAsia="Calibri" w:hAnsiTheme="majorHAnsi" w:cstheme="majorHAnsi"/>
          <w:sz w:val="24"/>
          <w:szCs w:val="24"/>
          <w:lang w:eastAsia="en-US"/>
        </w:rPr>
        <w:t xml:space="preserve">wysokości 14 012 </w:t>
      </w:r>
      <w:r>
        <w:rPr>
          <w:rFonts w:asciiTheme="majorHAnsi" w:eastAsia="Calibri" w:hAnsiTheme="majorHAnsi" w:cstheme="majorHAnsi"/>
          <w:sz w:val="24"/>
          <w:szCs w:val="24"/>
          <w:lang w:eastAsia="en-US"/>
        </w:rPr>
        <w:t>zł</w:t>
      </w:r>
      <w:r w:rsidR="00683EDA" w:rsidRPr="0025312A">
        <w:rPr>
          <w:rFonts w:asciiTheme="majorHAnsi" w:eastAsia="Calibri" w:hAnsiTheme="majorHAnsi" w:cstheme="majorHAnsi"/>
          <w:sz w:val="24"/>
          <w:szCs w:val="24"/>
          <w:lang w:eastAsia="en-US"/>
        </w:rPr>
        <w:t>. Dysponentem środków jest Wydział Zdrowia Urzędu Miasta. Informację o środkach budżetowych przedstawi na następnym posiedzeniu.</w:t>
      </w:r>
    </w:p>
    <w:p w:rsidR="00683EDA" w:rsidRPr="0025312A" w:rsidRDefault="00683EDA" w:rsidP="005F65CF">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Przewodniczący Jerzy Gąska</w:t>
      </w:r>
      <w:r w:rsidRPr="0025312A">
        <w:rPr>
          <w:rFonts w:asciiTheme="majorHAnsi" w:eastAsia="Calibri" w:hAnsiTheme="majorHAnsi" w:cstheme="majorHAnsi"/>
          <w:sz w:val="24"/>
          <w:szCs w:val="24"/>
          <w:lang w:eastAsia="en-US"/>
        </w:rPr>
        <w:t xml:space="preserve">  zgłosił kandydaturę </w:t>
      </w:r>
      <w:r w:rsidR="005F65CF">
        <w:rPr>
          <w:rFonts w:asciiTheme="majorHAnsi" w:eastAsia="Calibri" w:hAnsiTheme="majorHAnsi" w:cstheme="majorHAnsi"/>
          <w:sz w:val="24"/>
          <w:szCs w:val="24"/>
          <w:lang w:eastAsia="en-US"/>
        </w:rPr>
        <w:t xml:space="preserve">Pani </w:t>
      </w:r>
      <w:r w:rsidRPr="0025312A">
        <w:rPr>
          <w:rFonts w:asciiTheme="majorHAnsi" w:eastAsia="Calibri" w:hAnsiTheme="majorHAnsi" w:cstheme="majorHAnsi"/>
          <w:sz w:val="24"/>
          <w:szCs w:val="24"/>
          <w:lang w:eastAsia="en-US"/>
        </w:rPr>
        <w:t>Sabiny Marii Dąbrowskiej do tytułu Aktywnego Seniora.</w:t>
      </w:r>
      <w:r w:rsidR="00764B76" w:rsidRPr="0025312A">
        <w:rPr>
          <w:rFonts w:asciiTheme="majorHAnsi" w:eastAsia="Calibri" w:hAnsiTheme="majorHAnsi" w:cstheme="majorHAnsi"/>
          <w:sz w:val="24"/>
          <w:szCs w:val="24"/>
          <w:lang w:eastAsia="en-US"/>
        </w:rPr>
        <w:t xml:space="preserve"> Poinformował, że p</w:t>
      </w:r>
      <w:r w:rsidRPr="0025312A">
        <w:rPr>
          <w:rFonts w:asciiTheme="majorHAnsi" w:eastAsia="Calibri" w:hAnsiTheme="majorHAnsi" w:cstheme="majorHAnsi"/>
          <w:sz w:val="24"/>
          <w:szCs w:val="24"/>
          <w:lang w:eastAsia="en-US"/>
        </w:rPr>
        <w:t xml:space="preserve">ozytywnie zaopiniował i podpisał wniosek  zgłoszony przez poprzedniego Przewodniczącego Rady. </w:t>
      </w:r>
    </w:p>
    <w:p w:rsidR="00683EDA" w:rsidRPr="0025312A" w:rsidRDefault="00683EDA" w:rsidP="005F65CF">
      <w:pPr>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Członkowie ROS w jawnym głosowaniu jednogłośnie poparli wniosek.</w:t>
      </w:r>
    </w:p>
    <w:p w:rsidR="00683EDA" w:rsidRPr="0025312A" w:rsidRDefault="005F65CF" w:rsidP="005F65CF">
      <w:pPr>
        <w:suppressAutoHyphens/>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Pani </w:t>
      </w:r>
      <w:r w:rsidR="00683EDA" w:rsidRPr="0025312A">
        <w:rPr>
          <w:rFonts w:asciiTheme="majorHAnsi" w:eastAsia="Calibri" w:hAnsiTheme="majorHAnsi" w:cstheme="majorHAnsi"/>
          <w:b/>
          <w:sz w:val="24"/>
          <w:szCs w:val="24"/>
          <w:lang w:eastAsia="en-US"/>
        </w:rPr>
        <w:t>Sabina Dąbrowska</w:t>
      </w:r>
      <w:r w:rsidR="00683EDA" w:rsidRPr="0025312A">
        <w:rPr>
          <w:rFonts w:asciiTheme="majorHAnsi" w:eastAsia="Calibri" w:hAnsiTheme="majorHAnsi" w:cstheme="majorHAnsi"/>
          <w:sz w:val="24"/>
          <w:szCs w:val="24"/>
          <w:lang w:eastAsia="en-US"/>
        </w:rPr>
        <w:t xml:space="preserve"> udzieliła Informacji na temat organizowanego szkolenia nt. „Co podpisuję”.  Biuro Konsumentów proponuje szkolenie z zakresu jak wyżej. Termin po konsultacji </w:t>
      </w:r>
      <w:r w:rsidR="00C16975" w:rsidRPr="0025312A">
        <w:rPr>
          <w:rFonts w:asciiTheme="majorHAnsi" w:eastAsia="Calibri" w:hAnsiTheme="majorHAnsi" w:cstheme="majorHAnsi"/>
          <w:sz w:val="24"/>
          <w:szCs w:val="24"/>
          <w:lang w:eastAsia="en-US"/>
        </w:rPr>
        <w:t xml:space="preserve">z </w:t>
      </w:r>
      <w:r w:rsidR="00683EDA" w:rsidRPr="0025312A">
        <w:rPr>
          <w:rFonts w:asciiTheme="majorHAnsi" w:eastAsia="Calibri" w:hAnsiTheme="majorHAnsi" w:cstheme="majorHAnsi"/>
          <w:sz w:val="24"/>
          <w:szCs w:val="24"/>
          <w:lang w:eastAsia="en-US"/>
        </w:rPr>
        <w:t xml:space="preserve">Biurem zostanie przedstawiony na następnym posiedzeniu Rady. </w:t>
      </w:r>
    </w:p>
    <w:p w:rsidR="00683EDA" w:rsidRPr="0025312A" w:rsidRDefault="00683EDA" w:rsidP="005F65CF">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Propozycja zostaję przyjęta jednogłośnie.</w:t>
      </w:r>
    </w:p>
    <w:p w:rsidR="00683EDA" w:rsidRPr="0025312A" w:rsidRDefault="00683EDA" w:rsidP="005F65CF">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b/>
          <w:sz w:val="24"/>
          <w:szCs w:val="24"/>
          <w:lang w:eastAsia="en-US"/>
        </w:rPr>
        <w:t>Przewodniczący Jerzy Gąska</w:t>
      </w:r>
      <w:r w:rsidRPr="0025312A">
        <w:rPr>
          <w:rFonts w:asciiTheme="majorHAnsi" w:eastAsia="Calibri" w:hAnsiTheme="majorHAnsi" w:cstheme="majorHAnsi"/>
          <w:sz w:val="24"/>
          <w:szCs w:val="24"/>
          <w:lang w:eastAsia="en-US"/>
        </w:rPr>
        <w:t xml:space="preserve"> poinformował, że Federacja Organizacji Socjalnych (FOSA) organizuje</w:t>
      </w:r>
      <w:r w:rsidRPr="0025312A">
        <w:rPr>
          <w:rFonts w:asciiTheme="majorHAnsi" w:eastAsia="Calibri" w:hAnsiTheme="majorHAnsi" w:cstheme="majorHAnsi"/>
          <w:color w:val="000000"/>
          <w:sz w:val="24"/>
          <w:szCs w:val="24"/>
          <w:lang w:eastAsia="en-US"/>
        </w:rPr>
        <w:t xml:space="preserve"> </w:t>
      </w:r>
      <w:r w:rsidRPr="0025312A">
        <w:rPr>
          <w:rFonts w:asciiTheme="majorHAnsi" w:eastAsia="Calibri" w:hAnsiTheme="majorHAnsi" w:cstheme="majorHAnsi"/>
          <w:sz w:val="24"/>
          <w:szCs w:val="24"/>
          <w:lang w:eastAsia="en-US"/>
        </w:rPr>
        <w:t xml:space="preserve">w dniach 25-26 listopada 2019 r. III Wojewódzkie Spotkanie Rad Seniorów. Spotkanie odbędzie się w Hotelu Villa Pallas w Olsztynie, ul. Żołnierska.  Nasza Rada otrzymała propozycję udziału trzech osób. </w:t>
      </w:r>
      <w:r w:rsidR="00764B76" w:rsidRPr="0025312A">
        <w:rPr>
          <w:rFonts w:asciiTheme="majorHAnsi" w:eastAsia="Calibri" w:hAnsiTheme="majorHAnsi" w:cstheme="majorHAnsi"/>
          <w:sz w:val="24"/>
          <w:szCs w:val="24"/>
          <w:lang w:eastAsia="en-US"/>
        </w:rPr>
        <w:t xml:space="preserve">Pani </w:t>
      </w:r>
      <w:r w:rsidRPr="0025312A">
        <w:rPr>
          <w:rFonts w:asciiTheme="majorHAnsi" w:eastAsia="Calibri" w:hAnsiTheme="majorHAnsi" w:cstheme="majorHAnsi"/>
          <w:sz w:val="24"/>
          <w:szCs w:val="24"/>
          <w:lang w:eastAsia="en-US"/>
        </w:rPr>
        <w:t>Barbara Szpakowska–</w:t>
      </w:r>
      <w:proofErr w:type="spellStart"/>
      <w:r w:rsidRPr="0025312A">
        <w:rPr>
          <w:rFonts w:asciiTheme="majorHAnsi" w:eastAsia="Calibri" w:hAnsiTheme="majorHAnsi" w:cstheme="majorHAnsi"/>
          <w:sz w:val="24"/>
          <w:szCs w:val="24"/>
          <w:lang w:eastAsia="en-US"/>
        </w:rPr>
        <w:t>Bartyś</w:t>
      </w:r>
      <w:proofErr w:type="spellEnd"/>
      <w:r w:rsidRPr="0025312A">
        <w:rPr>
          <w:rFonts w:asciiTheme="majorHAnsi" w:eastAsia="Calibri" w:hAnsiTheme="majorHAnsi" w:cstheme="majorHAnsi"/>
          <w:sz w:val="24"/>
          <w:szCs w:val="24"/>
          <w:lang w:eastAsia="en-US"/>
        </w:rPr>
        <w:t xml:space="preserve"> zajmie się wypełni</w:t>
      </w:r>
      <w:r w:rsidR="00764B76" w:rsidRPr="0025312A">
        <w:rPr>
          <w:rFonts w:asciiTheme="majorHAnsi" w:eastAsia="Calibri" w:hAnsiTheme="majorHAnsi" w:cstheme="majorHAnsi"/>
          <w:sz w:val="24"/>
          <w:szCs w:val="24"/>
          <w:lang w:eastAsia="en-US"/>
        </w:rPr>
        <w:t>e</w:t>
      </w:r>
      <w:r w:rsidRPr="0025312A">
        <w:rPr>
          <w:rFonts w:asciiTheme="majorHAnsi" w:eastAsia="Calibri" w:hAnsiTheme="majorHAnsi" w:cstheme="majorHAnsi"/>
          <w:sz w:val="24"/>
          <w:szCs w:val="24"/>
          <w:lang w:eastAsia="en-US"/>
        </w:rPr>
        <w:t xml:space="preserve">niem wniosków </w:t>
      </w:r>
      <w:r w:rsidR="00764B76" w:rsidRPr="0025312A">
        <w:rPr>
          <w:rFonts w:asciiTheme="majorHAnsi" w:eastAsia="Calibri" w:hAnsiTheme="majorHAnsi" w:cstheme="majorHAnsi"/>
          <w:sz w:val="24"/>
          <w:szCs w:val="24"/>
          <w:lang w:eastAsia="en-US"/>
        </w:rPr>
        <w:t xml:space="preserve">do </w:t>
      </w:r>
      <w:r w:rsidRPr="0025312A">
        <w:rPr>
          <w:rFonts w:asciiTheme="majorHAnsi" w:eastAsia="Calibri" w:hAnsiTheme="majorHAnsi" w:cstheme="majorHAnsi"/>
          <w:sz w:val="24"/>
          <w:szCs w:val="24"/>
          <w:lang w:eastAsia="en-US"/>
        </w:rPr>
        <w:t xml:space="preserve">udziału w szkoleniu. </w:t>
      </w:r>
    </w:p>
    <w:p w:rsidR="00683EDA" w:rsidRPr="0025312A" w:rsidRDefault="005F65CF" w:rsidP="005F65CF">
      <w:pPr>
        <w:suppressAutoHyphens/>
        <w:spacing w:before="120" w:after="0" w:line="276" w:lineRule="auto"/>
        <w:jc w:val="both"/>
        <w:rPr>
          <w:rFonts w:asciiTheme="majorHAnsi" w:eastAsia="Calibri" w:hAnsiTheme="majorHAnsi" w:cstheme="majorHAnsi"/>
          <w:sz w:val="24"/>
          <w:szCs w:val="24"/>
          <w:lang w:eastAsia="en-US"/>
        </w:rPr>
      </w:pPr>
      <w:r>
        <w:rPr>
          <w:rFonts w:asciiTheme="majorHAnsi" w:eastAsia="Calibri" w:hAnsiTheme="majorHAnsi" w:cstheme="majorHAnsi"/>
          <w:b/>
          <w:sz w:val="24"/>
          <w:szCs w:val="24"/>
          <w:lang w:eastAsia="en-US"/>
        </w:rPr>
        <w:t xml:space="preserve">Pani </w:t>
      </w:r>
      <w:r w:rsidR="00683EDA" w:rsidRPr="0025312A">
        <w:rPr>
          <w:rFonts w:asciiTheme="majorHAnsi" w:eastAsia="Calibri" w:hAnsiTheme="majorHAnsi" w:cstheme="majorHAnsi"/>
          <w:b/>
          <w:sz w:val="24"/>
          <w:szCs w:val="24"/>
          <w:lang w:eastAsia="en-US"/>
        </w:rPr>
        <w:t>Barbara Szpakowska–</w:t>
      </w:r>
      <w:proofErr w:type="spellStart"/>
      <w:r w:rsidR="00683EDA" w:rsidRPr="0025312A">
        <w:rPr>
          <w:rFonts w:asciiTheme="majorHAnsi" w:eastAsia="Calibri" w:hAnsiTheme="majorHAnsi" w:cstheme="majorHAnsi"/>
          <w:b/>
          <w:sz w:val="24"/>
          <w:szCs w:val="24"/>
          <w:lang w:eastAsia="en-US"/>
        </w:rPr>
        <w:t>Bartyś</w:t>
      </w:r>
      <w:proofErr w:type="spellEnd"/>
      <w:r w:rsidR="00683EDA" w:rsidRPr="0025312A">
        <w:rPr>
          <w:rFonts w:asciiTheme="majorHAnsi" w:eastAsia="Calibri" w:hAnsiTheme="majorHAnsi" w:cstheme="majorHAnsi"/>
          <w:sz w:val="24"/>
          <w:szCs w:val="24"/>
          <w:lang w:eastAsia="en-US"/>
        </w:rPr>
        <w:t xml:space="preserve"> poprosiła </w:t>
      </w:r>
      <w:r>
        <w:rPr>
          <w:rFonts w:asciiTheme="majorHAnsi" w:eastAsia="Calibri" w:hAnsiTheme="majorHAnsi" w:cstheme="majorHAnsi"/>
          <w:sz w:val="24"/>
          <w:szCs w:val="24"/>
          <w:lang w:eastAsia="en-US"/>
        </w:rPr>
        <w:t xml:space="preserve">o wyjaśnienie </w:t>
      </w:r>
      <w:r w:rsidR="006831CC">
        <w:rPr>
          <w:rFonts w:asciiTheme="majorHAnsi" w:eastAsia="Calibri" w:hAnsiTheme="majorHAnsi" w:cstheme="majorHAnsi"/>
          <w:sz w:val="24"/>
          <w:szCs w:val="24"/>
          <w:lang w:eastAsia="en-US"/>
        </w:rPr>
        <w:t xml:space="preserve">Panią </w:t>
      </w:r>
      <w:r w:rsidR="00683EDA" w:rsidRPr="0025312A">
        <w:rPr>
          <w:rFonts w:asciiTheme="majorHAnsi" w:eastAsia="Calibri" w:hAnsiTheme="majorHAnsi" w:cstheme="majorHAnsi"/>
          <w:sz w:val="24"/>
          <w:szCs w:val="24"/>
          <w:lang w:eastAsia="en-US"/>
        </w:rPr>
        <w:t xml:space="preserve">Wiesławę </w:t>
      </w:r>
      <w:bookmarkStart w:id="3" w:name="_Hlk26100318"/>
      <w:r w:rsidR="00683EDA" w:rsidRPr="0025312A">
        <w:rPr>
          <w:rFonts w:asciiTheme="majorHAnsi" w:eastAsia="Calibri" w:hAnsiTheme="majorHAnsi" w:cstheme="majorHAnsi"/>
          <w:sz w:val="24"/>
          <w:szCs w:val="24"/>
          <w:lang w:eastAsia="en-US"/>
        </w:rPr>
        <w:t>Chudzik – Ziółkowską</w:t>
      </w:r>
      <w:bookmarkEnd w:id="3"/>
      <w:r w:rsidR="00683EDA" w:rsidRPr="0025312A">
        <w:rPr>
          <w:rFonts w:asciiTheme="majorHAnsi" w:eastAsia="Calibri" w:hAnsiTheme="majorHAnsi" w:cstheme="majorHAnsi"/>
          <w:sz w:val="24"/>
          <w:szCs w:val="24"/>
          <w:lang w:eastAsia="en-US"/>
        </w:rPr>
        <w:t xml:space="preserve">, co jest przyczyną wykreślenia swego nazwiska z zespołu ds. edukacji, bezpieczeństwa i kultury. </w:t>
      </w:r>
      <w:bookmarkStart w:id="4" w:name="_Hlk26118762"/>
      <w:r w:rsidR="006831CC">
        <w:rPr>
          <w:rFonts w:asciiTheme="majorHAnsi" w:eastAsia="Calibri" w:hAnsiTheme="majorHAnsi" w:cstheme="majorHAnsi"/>
          <w:sz w:val="24"/>
          <w:szCs w:val="24"/>
          <w:lang w:eastAsia="en-US"/>
        </w:rPr>
        <w:t xml:space="preserve">Pani </w:t>
      </w:r>
      <w:r w:rsidR="00683EDA" w:rsidRPr="0025312A">
        <w:rPr>
          <w:rFonts w:asciiTheme="majorHAnsi" w:eastAsia="Calibri" w:hAnsiTheme="majorHAnsi" w:cstheme="majorHAnsi"/>
          <w:sz w:val="24"/>
          <w:szCs w:val="24"/>
          <w:lang w:eastAsia="en-US"/>
        </w:rPr>
        <w:t xml:space="preserve">Wiesława Chudzik–Ziółkowska </w:t>
      </w:r>
      <w:bookmarkEnd w:id="4"/>
      <w:r w:rsidR="00683EDA" w:rsidRPr="0025312A">
        <w:rPr>
          <w:rFonts w:asciiTheme="majorHAnsi" w:eastAsia="Calibri" w:hAnsiTheme="majorHAnsi" w:cstheme="majorHAnsi"/>
          <w:sz w:val="24"/>
          <w:szCs w:val="24"/>
          <w:lang w:eastAsia="en-US"/>
        </w:rPr>
        <w:t>poinformowała, że przyjęte godziny pracy Rady kolidują z godzinami jej z pracy. Musi rozważyć swoją dalszą pracę w</w:t>
      </w:r>
      <w:r w:rsidR="006831CC">
        <w:rPr>
          <w:rFonts w:asciiTheme="majorHAnsi" w:eastAsia="Calibri" w:hAnsiTheme="majorHAnsi" w:cstheme="majorHAnsi"/>
          <w:sz w:val="24"/>
          <w:szCs w:val="24"/>
          <w:lang w:eastAsia="en-US"/>
        </w:rPr>
        <w:t> </w:t>
      </w:r>
      <w:r w:rsidR="00683EDA" w:rsidRPr="0025312A">
        <w:rPr>
          <w:rFonts w:asciiTheme="majorHAnsi" w:eastAsia="Calibri" w:hAnsiTheme="majorHAnsi" w:cstheme="majorHAnsi"/>
          <w:sz w:val="24"/>
          <w:szCs w:val="24"/>
          <w:lang w:eastAsia="en-US"/>
        </w:rPr>
        <w:t>Radzie ze względu na nałożenie się godzin pracy z godzinami obrad ROS.</w:t>
      </w:r>
    </w:p>
    <w:p w:rsidR="00683EDA" w:rsidRPr="0025312A" w:rsidRDefault="00683EDA" w:rsidP="0025312A">
      <w:pPr>
        <w:suppressAutoHyphens/>
        <w:spacing w:before="120" w:after="0" w:line="276" w:lineRule="auto"/>
        <w:ind w:left="720"/>
        <w:contextualSpacing/>
        <w:jc w:val="both"/>
        <w:rPr>
          <w:rFonts w:asciiTheme="majorHAnsi" w:eastAsia="Calibri" w:hAnsiTheme="majorHAnsi" w:cstheme="majorHAnsi"/>
          <w:sz w:val="24"/>
          <w:szCs w:val="24"/>
          <w:lang w:eastAsia="en-US"/>
        </w:rPr>
      </w:pPr>
    </w:p>
    <w:p w:rsidR="00683EDA" w:rsidRPr="0025312A" w:rsidRDefault="00683EDA" w:rsidP="0025312A">
      <w:pPr>
        <w:spacing w:before="120" w:after="0" w:line="276" w:lineRule="auto"/>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Na tym posiedzenie Rady Olsztyńskich Seniorów zakończono.</w:t>
      </w:r>
    </w:p>
    <w:p w:rsidR="00683EDA" w:rsidRPr="0025312A" w:rsidRDefault="00683EDA" w:rsidP="0025312A">
      <w:pPr>
        <w:suppressAutoHyphens/>
        <w:spacing w:before="120" w:after="0" w:line="276" w:lineRule="auto"/>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Posiedzenie Olsztyńskiej Rady Seniorów trwało 2 godz. i 10 minut.</w:t>
      </w:r>
    </w:p>
    <w:p w:rsidR="00683EDA" w:rsidRDefault="00683EDA" w:rsidP="0025312A">
      <w:pPr>
        <w:spacing w:before="120" w:after="0" w:line="276" w:lineRule="auto"/>
        <w:contextualSpacing/>
        <w:jc w:val="both"/>
        <w:rPr>
          <w:rFonts w:asciiTheme="majorHAnsi" w:eastAsia="Calibri" w:hAnsiTheme="majorHAnsi" w:cstheme="majorHAnsi"/>
          <w:sz w:val="24"/>
          <w:szCs w:val="24"/>
          <w:lang w:eastAsia="en-US"/>
        </w:rPr>
      </w:pPr>
    </w:p>
    <w:p w:rsidR="006831CC" w:rsidRPr="0025312A" w:rsidRDefault="006831CC" w:rsidP="0025312A">
      <w:pPr>
        <w:spacing w:before="120" w:after="0" w:line="276" w:lineRule="auto"/>
        <w:contextualSpacing/>
        <w:jc w:val="both"/>
        <w:rPr>
          <w:rFonts w:asciiTheme="majorHAnsi" w:eastAsia="Calibri" w:hAnsiTheme="majorHAnsi" w:cstheme="majorHAnsi"/>
          <w:sz w:val="24"/>
          <w:szCs w:val="24"/>
          <w:lang w:eastAsia="en-US"/>
        </w:rPr>
      </w:pPr>
    </w:p>
    <w:p w:rsidR="00683EDA" w:rsidRDefault="00683EDA" w:rsidP="0025312A">
      <w:pPr>
        <w:spacing w:before="120" w:after="0" w:line="276" w:lineRule="auto"/>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                      Sekretarz                                                          Przewodniczący</w:t>
      </w:r>
    </w:p>
    <w:p w:rsidR="006831CC" w:rsidRPr="0025312A" w:rsidRDefault="006831CC" w:rsidP="0025312A">
      <w:pPr>
        <w:spacing w:before="120" w:after="0" w:line="276" w:lineRule="auto"/>
        <w:contextualSpacing/>
        <w:jc w:val="both"/>
        <w:rPr>
          <w:rFonts w:asciiTheme="majorHAnsi" w:eastAsia="Calibri" w:hAnsiTheme="majorHAnsi" w:cstheme="majorHAnsi"/>
          <w:sz w:val="24"/>
          <w:szCs w:val="24"/>
          <w:lang w:eastAsia="en-US"/>
        </w:rPr>
      </w:pPr>
    </w:p>
    <w:p w:rsidR="00683EDA" w:rsidRPr="0025312A" w:rsidRDefault="00683EDA" w:rsidP="0025312A">
      <w:pPr>
        <w:spacing w:before="120" w:after="0" w:line="276" w:lineRule="auto"/>
        <w:contextualSpacing/>
        <w:jc w:val="both"/>
        <w:rPr>
          <w:rFonts w:asciiTheme="majorHAnsi" w:eastAsia="Calibri" w:hAnsiTheme="majorHAnsi" w:cstheme="majorHAnsi"/>
          <w:sz w:val="24"/>
          <w:szCs w:val="24"/>
          <w:lang w:eastAsia="en-US"/>
        </w:rPr>
      </w:pPr>
      <w:r w:rsidRPr="0025312A">
        <w:rPr>
          <w:rFonts w:asciiTheme="majorHAnsi" w:eastAsia="Calibri" w:hAnsiTheme="majorHAnsi" w:cstheme="majorHAnsi"/>
          <w:sz w:val="24"/>
          <w:szCs w:val="24"/>
          <w:lang w:eastAsia="en-US"/>
        </w:rPr>
        <w:t xml:space="preserve">              Stanisław Walczak                                                      Jerzy Gąska</w:t>
      </w:r>
    </w:p>
    <w:p w:rsidR="00683EDA" w:rsidRPr="0025312A" w:rsidRDefault="00683EDA" w:rsidP="0025312A">
      <w:pPr>
        <w:spacing w:before="120" w:after="0" w:line="276" w:lineRule="auto"/>
        <w:jc w:val="both"/>
        <w:rPr>
          <w:rFonts w:asciiTheme="majorHAnsi" w:eastAsia="Calibri" w:hAnsiTheme="majorHAnsi" w:cstheme="majorHAnsi"/>
          <w:sz w:val="24"/>
          <w:szCs w:val="24"/>
          <w:lang w:eastAsia="en-US"/>
        </w:rPr>
      </w:pPr>
    </w:p>
    <w:p w:rsidR="005F64DE" w:rsidRPr="0025312A" w:rsidRDefault="005F64DE" w:rsidP="0025312A">
      <w:pPr>
        <w:spacing w:before="120" w:after="0" w:line="276" w:lineRule="auto"/>
        <w:jc w:val="both"/>
        <w:rPr>
          <w:rFonts w:asciiTheme="majorHAnsi" w:hAnsiTheme="majorHAnsi" w:cstheme="majorHAnsi"/>
          <w:sz w:val="24"/>
          <w:szCs w:val="24"/>
        </w:rPr>
      </w:pPr>
    </w:p>
    <w:p w:rsidR="00F70F99" w:rsidRPr="0025312A" w:rsidRDefault="00F70F99" w:rsidP="0025312A">
      <w:pPr>
        <w:widowControl w:val="0"/>
        <w:autoSpaceDE w:val="0"/>
        <w:autoSpaceDN w:val="0"/>
        <w:adjustRightInd w:val="0"/>
        <w:spacing w:before="120" w:after="0" w:line="276" w:lineRule="auto"/>
        <w:ind w:left="20" w:right="206"/>
        <w:jc w:val="both"/>
        <w:rPr>
          <w:rFonts w:asciiTheme="majorHAnsi" w:eastAsia="Arial Unicode MS" w:hAnsiTheme="majorHAnsi" w:cstheme="majorHAnsi"/>
          <w:color w:val="000000"/>
          <w:sz w:val="24"/>
          <w:szCs w:val="24"/>
        </w:rPr>
      </w:pPr>
    </w:p>
    <w:p w:rsidR="00F70F99" w:rsidRPr="0025312A" w:rsidRDefault="00F70F99" w:rsidP="0025312A">
      <w:pPr>
        <w:widowControl w:val="0"/>
        <w:autoSpaceDE w:val="0"/>
        <w:autoSpaceDN w:val="0"/>
        <w:adjustRightInd w:val="0"/>
        <w:spacing w:before="120" w:after="0" w:line="276" w:lineRule="auto"/>
        <w:ind w:left="20" w:right="206"/>
        <w:jc w:val="both"/>
        <w:rPr>
          <w:rFonts w:asciiTheme="majorHAnsi" w:eastAsia="Arial Unicode MS" w:hAnsiTheme="majorHAnsi" w:cstheme="majorHAnsi"/>
          <w:color w:val="000000"/>
          <w:sz w:val="24"/>
          <w:szCs w:val="24"/>
        </w:rPr>
      </w:pPr>
    </w:p>
    <w:p w:rsidR="00F70F99" w:rsidRPr="0025312A" w:rsidRDefault="00F70F99" w:rsidP="0025312A">
      <w:pPr>
        <w:widowControl w:val="0"/>
        <w:autoSpaceDE w:val="0"/>
        <w:autoSpaceDN w:val="0"/>
        <w:adjustRightInd w:val="0"/>
        <w:spacing w:before="120" w:after="0" w:line="276" w:lineRule="auto"/>
        <w:ind w:left="20" w:right="206"/>
        <w:jc w:val="both"/>
        <w:rPr>
          <w:rFonts w:asciiTheme="majorHAnsi" w:eastAsia="Arial Unicode MS" w:hAnsiTheme="majorHAnsi" w:cstheme="majorHAnsi"/>
          <w:color w:val="000000"/>
          <w:sz w:val="24"/>
          <w:szCs w:val="24"/>
        </w:rPr>
      </w:pPr>
    </w:p>
    <w:p w:rsidR="00561459" w:rsidRPr="0025312A" w:rsidRDefault="004C198B" w:rsidP="0025312A">
      <w:pPr>
        <w:widowControl w:val="0"/>
        <w:autoSpaceDE w:val="0"/>
        <w:autoSpaceDN w:val="0"/>
        <w:adjustRightInd w:val="0"/>
        <w:spacing w:before="120" w:after="0" w:line="276" w:lineRule="auto"/>
        <w:ind w:left="20" w:right="206"/>
        <w:jc w:val="both"/>
        <w:rPr>
          <w:rFonts w:asciiTheme="majorHAnsi" w:eastAsia="Arial Unicode MS" w:hAnsiTheme="majorHAnsi" w:cstheme="majorHAnsi"/>
          <w:b/>
          <w:bCs/>
          <w:color w:val="000000"/>
          <w:sz w:val="24"/>
          <w:szCs w:val="24"/>
        </w:rPr>
      </w:pPr>
      <w:r w:rsidRPr="0025312A">
        <w:rPr>
          <w:rFonts w:asciiTheme="majorHAnsi" w:eastAsia="Arial Unicode MS" w:hAnsiTheme="majorHAnsi" w:cstheme="majorHAnsi"/>
          <w:color w:val="000000"/>
          <w:sz w:val="24"/>
          <w:szCs w:val="24"/>
        </w:rPr>
        <w:t xml:space="preserve">. </w:t>
      </w:r>
    </w:p>
    <w:p w:rsidR="00561459" w:rsidRPr="0025312A" w:rsidRDefault="00561459" w:rsidP="0025312A">
      <w:pPr>
        <w:widowControl w:val="0"/>
        <w:autoSpaceDE w:val="0"/>
        <w:autoSpaceDN w:val="0"/>
        <w:adjustRightInd w:val="0"/>
        <w:spacing w:before="120" w:after="0" w:line="276" w:lineRule="auto"/>
        <w:jc w:val="both"/>
        <w:rPr>
          <w:rFonts w:asciiTheme="majorHAnsi" w:eastAsia="Arial Unicode MS" w:hAnsiTheme="majorHAnsi" w:cstheme="majorHAnsi"/>
          <w:color w:val="000000"/>
          <w:sz w:val="24"/>
          <w:szCs w:val="24"/>
        </w:rPr>
        <w:sectPr w:rsidR="00561459" w:rsidRPr="0025312A" w:rsidSect="0025312A">
          <w:pgSz w:w="11900" w:h="16820"/>
          <w:pgMar w:top="1134" w:right="1418" w:bottom="1134" w:left="1418" w:header="709" w:footer="709" w:gutter="0"/>
          <w:cols w:space="708"/>
          <w:noEndnote/>
        </w:sectPr>
      </w:pPr>
    </w:p>
    <w:p w:rsidR="00561459" w:rsidRPr="0025312A" w:rsidRDefault="004C198B" w:rsidP="0025312A">
      <w:pPr>
        <w:widowControl w:val="0"/>
        <w:autoSpaceDE w:val="0"/>
        <w:autoSpaceDN w:val="0"/>
        <w:adjustRightInd w:val="0"/>
        <w:spacing w:before="120" w:after="0" w:line="276" w:lineRule="auto"/>
        <w:ind w:left="20"/>
        <w:jc w:val="both"/>
        <w:rPr>
          <w:rFonts w:asciiTheme="majorHAnsi" w:eastAsia="Arial Unicode MS" w:hAnsiTheme="majorHAnsi" w:cstheme="majorHAnsi"/>
          <w:color w:val="000000"/>
          <w:sz w:val="24"/>
          <w:szCs w:val="24"/>
        </w:rPr>
      </w:pPr>
      <w:bookmarkStart w:id="5" w:name="Pg2"/>
      <w:bookmarkEnd w:id="5"/>
      <w:r w:rsidRPr="0025312A">
        <w:rPr>
          <w:rFonts w:asciiTheme="majorHAnsi" w:eastAsia="Arial Unicode MS" w:hAnsiTheme="majorHAnsi" w:cstheme="majorHAnsi"/>
          <w:color w:val="000000"/>
          <w:sz w:val="24"/>
          <w:szCs w:val="24"/>
        </w:rPr>
        <w:lastRenderedPageBreak/>
        <w:t xml:space="preserve">posiedzenia Rady gdzie Pani Barbara Szpakowska - </w:t>
      </w:r>
      <w:proofErr w:type="spellStart"/>
      <w:r w:rsidRPr="0025312A">
        <w:rPr>
          <w:rFonts w:asciiTheme="majorHAnsi" w:eastAsia="Arial Unicode MS" w:hAnsiTheme="majorHAnsi" w:cstheme="majorHAnsi"/>
          <w:color w:val="000000"/>
          <w:sz w:val="24"/>
          <w:szCs w:val="24"/>
        </w:rPr>
        <w:t>Bartyś</w:t>
      </w:r>
      <w:proofErr w:type="spellEnd"/>
      <w:r w:rsidRPr="0025312A">
        <w:rPr>
          <w:rFonts w:asciiTheme="majorHAnsi" w:eastAsia="Arial Unicode MS" w:hAnsiTheme="majorHAnsi" w:cstheme="majorHAnsi"/>
          <w:color w:val="000000"/>
          <w:sz w:val="24"/>
          <w:szCs w:val="24"/>
        </w:rPr>
        <w:t xml:space="preserve">  odniosła się do apolityczności </w:t>
      </w:r>
    </w:p>
    <w:p w:rsidR="00561459" w:rsidRPr="0025312A" w:rsidRDefault="004C198B" w:rsidP="0025312A">
      <w:pPr>
        <w:widowControl w:val="0"/>
        <w:autoSpaceDE w:val="0"/>
        <w:autoSpaceDN w:val="0"/>
        <w:adjustRightInd w:val="0"/>
        <w:spacing w:before="120" w:after="0" w:line="276" w:lineRule="auto"/>
        <w:ind w:left="20"/>
        <w:jc w:val="both"/>
        <w:rPr>
          <w:rFonts w:asciiTheme="majorHAnsi" w:eastAsia="Arial Unicode MS" w:hAnsiTheme="majorHAnsi" w:cstheme="majorHAnsi"/>
          <w:color w:val="000000"/>
          <w:sz w:val="24"/>
          <w:szCs w:val="24"/>
        </w:rPr>
      </w:pPr>
      <w:r w:rsidRPr="0025312A">
        <w:rPr>
          <w:rFonts w:asciiTheme="majorHAnsi" w:eastAsia="Arial Unicode MS" w:hAnsiTheme="majorHAnsi" w:cstheme="majorHAnsi"/>
          <w:color w:val="000000"/>
          <w:sz w:val="24"/>
          <w:szCs w:val="24"/>
        </w:rPr>
        <w:t xml:space="preserve">członków Rady. Jest to ewidentna dezinformacja,  ponieważ Z-ca Przewodniczącego Pani </w:t>
      </w:r>
    </w:p>
    <w:p w:rsidR="00561459" w:rsidRPr="0025312A" w:rsidRDefault="004C198B" w:rsidP="0025312A">
      <w:pPr>
        <w:widowControl w:val="0"/>
        <w:autoSpaceDE w:val="0"/>
        <w:autoSpaceDN w:val="0"/>
        <w:adjustRightInd w:val="0"/>
        <w:spacing w:before="120" w:after="0" w:line="276" w:lineRule="auto"/>
        <w:ind w:left="20" w:right="13"/>
        <w:jc w:val="both"/>
        <w:rPr>
          <w:rFonts w:asciiTheme="majorHAnsi" w:eastAsia="Arial Unicode MS" w:hAnsiTheme="majorHAnsi" w:cstheme="majorHAnsi"/>
          <w:color w:val="000000"/>
          <w:sz w:val="24"/>
          <w:szCs w:val="24"/>
        </w:rPr>
      </w:pPr>
      <w:r w:rsidRPr="0025312A">
        <w:rPr>
          <w:rFonts w:asciiTheme="majorHAnsi" w:eastAsia="Arial Unicode MS" w:hAnsiTheme="majorHAnsi" w:cstheme="majorHAnsi"/>
          <w:color w:val="000000"/>
          <w:sz w:val="24"/>
          <w:szCs w:val="24"/>
        </w:rPr>
        <w:t xml:space="preserve">Barbara Szpakowska - </w:t>
      </w:r>
      <w:proofErr w:type="spellStart"/>
      <w:r w:rsidRPr="0025312A">
        <w:rPr>
          <w:rFonts w:asciiTheme="majorHAnsi" w:eastAsia="Arial Unicode MS" w:hAnsiTheme="majorHAnsi" w:cstheme="majorHAnsi"/>
          <w:color w:val="000000"/>
          <w:sz w:val="24"/>
          <w:szCs w:val="24"/>
        </w:rPr>
        <w:t>Bartyś</w:t>
      </w:r>
      <w:proofErr w:type="spellEnd"/>
      <w:r w:rsidRPr="0025312A">
        <w:rPr>
          <w:rFonts w:asciiTheme="majorHAnsi" w:eastAsia="Arial Unicode MS" w:hAnsiTheme="majorHAnsi" w:cstheme="majorHAnsi"/>
          <w:color w:val="000000"/>
          <w:sz w:val="24"/>
          <w:szCs w:val="24"/>
        </w:rPr>
        <w:t xml:space="preserve">  odnosiła się wyłącznie do faktu braku zachowania parytetu w wyborach do Zarządu Rady, i tak to zostało zapisane w protokole ( Cytat z protokołu nr 1/III z dnia 07.10.2019r . </w:t>
      </w:r>
    </w:p>
    <w:p w:rsidR="00561459" w:rsidRPr="0025312A" w:rsidRDefault="004C198B" w:rsidP="0025312A">
      <w:pPr>
        <w:widowControl w:val="0"/>
        <w:autoSpaceDE w:val="0"/>
        <w:autoSpaceDN w:val="0"/>
        <w:adjustRightInd w:val="0"/>
        <w:spacing w:before="120" w:after="0" w:line="276" w:lineRule="auto"/>
        <w:ind w:left="20"/>
        <w:jc w:val="both"/>
        <w:rPr>
          <w:rFonts w:asciiTheme="majorHAnsi" w:eastAsia="Arial Unicode MS" w:hAnsiTheme="majorHAnsi" w:cstheme="majorHAnsi"/>
          <w:color w:val="000000"/>
          <w:sz w:val="24"/>
          <w:szCs w:val="24"/>
        </w:rPr>
      </w:pPr>
      <w:r w:rsidRPr="0025312A">
        <w:rPr>
          <w:rFonts w:asciiTheme="majorHAnsi" w:eastAsia="Arial Unicode MS" w:hAnsiTheme="majorHAnsi" w:cstheme="majorHAnsi"/>
          <w:color w:val="000000"/>
          <w:sz w:val="24"/>
          <w:szCs w:val="24"/>
        </w:rPr>
        <w:t xml:space="preserve">W dalszej kolejności Przewodniczący  zapytał zebranych czy zapoznali się z porządkiem </w:t>
      </w:r>
    </w:p>
    <w:p w:rsidR="00561459" w:rsidRPr="0025312A" w:rsidRDefault="004C198B" w:rsidP="0025312A">
      <w:pPr>
        <w:widowControl w:val="0"/>
        <w:autoSpaceDE w:val="0"/>
        <w:autoSpaceDN w:val="0"/>
        <w:adjustRightInd w:val="0"/>
        <w:spacing w:before="120" w:after="0" w:line="276" w:lineRule="auto"/>
        <w:ind w:left="20"/>
        <w:jc w:val="both"/>
        <w:rPr>
          <w:rFonts w:asciiTheme="majorHAnsi" w:eastAsia="Arial Unicode MS" w:hAnsiTheme="majorHAnsi" w:cstheme="majorHAnsi"/>
          <w:color w:val="000000"/>
          <w:sz w:val="24"/>
          <w:szCs w:val="24"/>
        </w:rPr>
      </w:pPr>
      <w:r w:rsidRPr="0025312A">
        <w:rPr>
          <w:rFonts w:asciiTheme="majorHAnsi" w:eastAsia="Arial Unicode MS" w:hAnsiTheme="majorHAnsi" w:cstheme="majorHAnsi"/>
          <w:color w:val="000000"/>
          <w:sz w:val="24"/>
          <w:szCs w:val="24"/>
        </w:rPr>
        <w:t xml:space="preserve">obrad i czy jest akceptowany. Jeżeli ktoś nie zapoznał się z porządkiem to winien to zrobić </w:t>
      </w:r>
    </w:p>
    <w:p w:rsidR="00561459" w:rsidRPr="0025312A" w:rsidRDefault="004C198B" w:rsidP="0025312A">
      <w:pPr>
        <w:widowControl w:val="0"/>
        <w:autoSpaceDE w:val="0"/>
        <w:autoSpaceDN w:val="0"/>
        <w:adjustRightInd w:val="0"/>
        <w:spacing w:before="120" w:after="0" w:line="276" w:lineRule="auto"/>
        <w:ind w:left="20" w:right="210"/>
        <w:jc w:val="both"/>
        <w:rPr>
          <w:rFonts w:asciiTheme="majorHAnsi" w:eastAsia="Arial Unicode MS" w:hAnsiTheme="majorHAnsi" w:cstheme="majorHAnsi"/>
          <w:color w:val="000000"/>
          <w:sz w:val="24"/>
          <w:szCs w:val="24"/>
        </w:rPr>
      </w:pPr>
      <w:r w:rsidRPr="0025312A">
        <w:rPr>
          <w:rFonts w:asciiTheme="majorHAnsi" w:eastAsia="Arial Unicode MS" w:hAnsiTheme="majorHAnsi" w:cstheme="majorHAnsi"/>
          <w:color w:val="000000"/>
          <w:sz w:val="24"/>
          <w:szCs w:val="24"/>
        </w:rPr>
        <w:t xml:space="preserve">teraz.  Następnie Przewodniczący Rady  przeszedł do punktu drugiego porządku posiedzenia i </w:t>
      </w:r>
      <w:r w:rsidRPr="0025312A">
        <w:rPr>
          <w:rFonts w:asciiTheme="majorHAnsi" w:eastAsia="Arial Unicode MS" w:hAnsiTheme="majorHAnsi" w:cstheme="majorHAnsi"/>
          <w:color w:val="000000"/>
          <w:sz w:val="24"/>
          <w:szCs w:val="24"/>
        </w:rPr>
        <w:br/>
        <w:t xml:space="preserve">przekazał informację, że protokoły z posiedzeń nie będą czytane i ten protokół  z pierwszego </w:t>
      </w:r>
      <w:r w:rsidRPr="0025312A">
        <w:rPr>
          <w:rFonts w:asciiTheme="majorHAnsi" w:eastAsia="Arial Unicode MS" w:hAnsiTheme="majorHAnsi" w:cstheme="majorHAnsi"/>
          <w:color w:val="000000"/>
          <w:sz w:val="24"/>
          <w:szCs w:val="24"/>
        </w:rPr>
        <w:br/>
        <w:t xml:space="preserve">posiedzenia też nie będzie czytany, ponieważ są uwagi od członków Rady i należy na </w:t>
      </w:r>
      <w:r w:rsidRPr="0025312A">
        <w:rPr>
          <w:rFonts w:asciiTheme="majorHAnsi" w:eastAsia="Arial Unicode MS" w:hAnsiTheme="majorHAnsi" w:cstheme="majorHAnsi"/>
          <w:color w:val="000000"/>
          <w:sz w:val="24"/>
          <w:szCs w:val="24"/>
        </w:rPr>
        <w:br/>
        <w:t xml:space="preserve">przyszłość zastanowić czy protokoły będą czytane. Poinformował, że protokół został </w:t>
      </w:r>
      <w:r w:rsidRPr="0025312A">
        <w:rPr>
          <w:rFonts w:asciiTheme="majorHAnsi" w:eastAsia="Arial Unicode MS" w:hAnsiTheme="majorHAnsi" w:cstheme="majorHAnsi"/>
          <w:color w:val="000000"/>
          <w:sz w:val="24"/>
          <w:szCs w:val="24"/>
        </w:rPr>
        <w:br/>
        <w:t xml:space="preserve">przesłany pocztą elektroniczną do wszystkich członków Rady i należało się z nim zapoznać. </w:t>
      </w:r>
      <w:r w:rsidRPr="0025312A">
        <w:rPr>
          <w:rFonts w:asciiTheme="majorHAnsi" w:eastAsia="Arial Unicode MS" w:hAnsiTheme="majorHAnsi" w:cstheme="majorHAnsi"/>
          <w:color w:val="000000"/>
          <w:sz w:val="24"/>
          <w:szCs w:val="24"/>
        </w:rPr>
        <w:br/>
        <w:t xml:space="preserve">Na prośbę moją o zapoznanie się z treścią  pierwszego protokołu i przekazanie uwag co do </w:t>
      </w:r>
      <w:r w:rsidRPr="0025312A">
        <w:rPr>
          <w:rFonts w:asciiTheme="majorHAnsi" w:eastAsia="Arial Unicode MS" w:hAnsiTheme="majorHAnsi" w:cstheme="majorHAnsi"/>
          <w:color w:val="000000"/>
          <w:sz w:val="24"/>
          <w:szCs w:val="24"/>
        </w:rPr>
        <w:br/>
        <w:t xml:space="preserve">treści i formy odpowiedział wyłącznie Przewodniczący  Rady, że nie wnosi uwag do </w:t>
      </w:r>
      <w:r w:rsidRPr="0025312A">
        <w:rPr>
          <w:rFonts w:asciiTheme="majorHAnsi" w:eastAsia="Arial Unicode MS" w:hAnsiTheme="majorHAnsi" w:cstheme="majorHAnsi"/>
          <w:color w:val="000000"/>
          <w:sz w:val="24"/>
          <w:szCs w:val="24"/>
        </w:rPr>
        <w:br/>
        <w:t xml:space="preserve">przedstawionego protokołu, aż do dnia posiedzenia Rady.  Następnie Przewodniczący  udzielił </w:t>
      </w:r>
      <w:r w:rsidRPr="0025312A">
        <w:rPr>
          <w:rFonts w:asciiTheme="majorHAnsi" w:eastAsia="Arial Unicode MS" w:hAnsiTheme="majorHAnsi" w:cstheme="majorHAnsi"/>
          <w:color w:val="000000"/>
          <w:sz w:val="24"/>
          <w:szCs w:val="24"/>
        </w:rPr>
        <w:br/>
        <w:t xml:space="preserve">głosu dla Pana Wiesława Nałęcza który wnosi  uwag do propozycji przesłanego protokoły, </w:t>
      </w:r>
      <w:r w:rsidRPr="0025312A">
        <w:rPr>
          <w:rFonts w:asciiTheme="majorHAnsi" w:eastAsia="Arial Unicode MS" w:hAnsiTheme="majorHAnsi" w:cstheme="majorHAnsi"/>
          <w:color w:val="000000"/>
          <w:sz w:val="24"/>
          <w:szCs w:val="24"/>
        </w:rPr>
        <w:br/>
        <w:t xml:space="preserve">stanowczo twierdząc, że protokół winien być napisany w innej formie i nie być swego rodzaju </w:t>
      </w:r>
      <w:r w:rsidRPr="0025312A">
        <w:rPr>
          <w:rFonts w:asciiTheme="majorHAnsi" w:eastAsia="Arial Unicode MS" w:hAnsiTheme="majorHAnsi" w:cstheme="majorHAnsi"/>
          <w:color w:val="000000"/>
          <w:sz w:val="24"/>
          <w:szCs w:val="24"/>
        </w:rPr>
        <w:br/>
        <w:t>stenogramem zdarzeń bez osobistych uwag i określeń.</w:t>
      </w:r>
      <w:r w:rsidRPr="0025312A">
        <w:rPr>
          <w:rFonts w:asciiTheme="majorHAnsi" w:eastAsia="Arial Unicode MS" w:hAnsiTheme="majorHAnsi" w:cstheme="majorHAnsi"/>
          <w:b/>
          <w:bCs/>
          <w:color w:val="000000"/>
          <w:sz w:val="24"/>
          <w:szCs w:val="24"/>
        </w:rPr>
        <w:t xml:space="preserve"> </w:t>
      </w:r>
      <w:r w:rsidRPr="0025312A">
        <w:rPr>
          <w:rFonts w:asciiTheme="majorHAnsi" w:eastAsia="Arial Unicode MS" w:hAnsiTheme="majorHAnsi" w:cstheme="majorHAnsi"/>
          <w:color w:val="000000"/>
          <w:sz w:val="24"/>
          <w:szCs w:val="24"/>
        </w:rPr>
        <w:t xml:space="preserve">Przekazał informację, że w protokole </w:t>
      </w:r>
      <w:r w:rsidRPr="0025312A">
        <w:rPr>
          <w:rFonts w:asciiTheme="majorHAnsi" w:eastAsia="Arial Unicode MS" w:hAnsiTheme="majorHAnsi" w:cstheme="majorHAnsi"/>
          <w:color w:val="000000"/>
          <w:sz w:val="24"/>
          <w:szCs w:val="24"/>
        </w:rPr>
        <w:br/>
        <w:t xml:space="preserve">znajduje się zapis mijający się z rzeczywistym zdarzeniem jaki miał miejsce w czasie wyboru </w:t>
      </w:r>
      <w:r w:rsidRPr="0025312A">
        <w:rPr>
          <w:rFonts w:asciiTheme="majorHAnsi" w:eastAsia="Arial Unicode MS" w:hAnsiTheme="majorHAnsi" w:cstheme="majorHAnsi"/>
          <w:color w:val="000000"/>
          <w:sz w:val="24"/>
          <w:szCs w:val="24"/>
        </w:rPr>
        <w:br/>
        <w:t xml:space="preserve">Członków Zarządy Rady. Podał celowo błędną informację, że jak gdyby wyboru Zarządu </w:t>
      </w:r>
      <w:r w:rsidRPr="0025312A">
        <w:rPr>
          <w:rFonts w:asciiTheme="majorHAnsi" w:eastAsia="Arial Unicode MS" w:hAnsiTheme="majorHAnsi" w:cstheme="majorHAnsi"/>
          <w:color w:val="000000"/>
          <w:sz w:val="24"/>
          <w:szCs w:val="24"/>
        </w:rPr>
        <w:br/>
        <w:t xml:space="preserve">dokonała sama Pani Monika Michniewicz Dyrektor Wydziału. Jest to ewidentne kłamliwe </w:t>
      </w:r>
      <w:r w:rsidRPr="0025312A">
        <w:rPr>
          <w:rFonts w:asciiTheme="majorHAnsi" w:eastAsia="Arial Unicode MS" w:hAnsiTheme="majorHAnsi" w:cstheme="majorHAnsi"/>
          <w:color w:val="000000"/>
          <w:sz w:val="24"/>
          <w:szCs w:val="24"/>
        </w:rPr>
        <w:br/>
        <w:t xml:space="preserve">informowanie członków Rady. W proponowanym  protokole do analizy jest inny zapis w pkt. </w:t>
      </w:r>
      <w:r w:rsidRPr="0025312A">
        <w:rPr>
          <w:rFonts w:asciiTheme="majorHAnsi" w:eastAsia="Arial Unicode MS" w:hAnsiTheme="majorHAnsi" w:cstheme="majorHAnsi"/>
          <w:color w:val="000000"/>
          <w:sz w:val="24"/>
          <w:szCs w:val="24"/>
        </w:rPr>
        <w:br/>
        <w:t xml:space="preserve">4, opisujący sposób i formę wyboru członków Rady. </w:t>
      </w:r>
    </w:p>
    <w:p w:rsidR="00561459" w:rsidRPr="0025312A" w:rsidRDefault="004C198B" w:rsidP="0025312A">
      <w:pPr>
        <w:widowControl w:val="0"/>
        <w:autoSpaceDE w:val="0"/>
        <w:autoSpaceDN w:val="0"/>
        <w:adjustRightInd w:val="0"/>
        <w:spacing w:before="120" w:after="0" w:line="276" w:lineRule="auto"/>
        <w:ind w:left="20"/>
        <w:jc w:val="both"/>
        <w:rPr>
          <w:rFonts w:asciiTheme="majorHAnsi" w:eastAsia="Arial Unicode MS" w:hAnsiTheme="majorHAnsi" w:cstheme="majorHAnsi"/>
          <w:color w:val="000000"/>
          <w:sz w:val="24"/>
          <w:szCs w:val="24"/>
        </w:rPr>
      </w:pPr>
      <w:r w:rsidRPr="0025312A">
        <w:rPr>
          <w:rFonts w:asciiTheme="majorHAnsi" w:eastAsia="Arial Unicode MS" w:hAnsiTheme="majorHAnsi" w:cstheme="majorHAnsi"/>
          <w:color w:val="000000"/>
          <w:sz w:val="24"/>
          <w:szCs w:val="24"/>
        </w:rPr>
        <w:t xml:space="preserve">Po wystąpieniu Pana Wiesława Nałęcza,  Sekretarz Rady poprosił o zabranie głosu, z </w:t>
      </w:r>
    </w:p>
    <w:p w:rsidR="00561459" w:rsidRPr="0025312A" w:rsidRDefault="004C198B" w:rsidP="0025312A">
      <w:pPr>
        <w:widowControl w:val="0"/>
        <w:autoSpaceDE w:val="0"/>
        <w:autoSpaceDN w:val="0"/>
        <w:adjustRightInd w:val="0"/>
        <w:spacing w:before="120" w:after="0" w:line="276" w:lineRule="auto"/>
        <w:ind w:left="20" w:right="206"/>
        <w:jc w:val="both"/>
        <w:rPr>
          <w:rFonts w:asciiTheme="majorHAnsi" w:eastAsia="Arial Unicode MS" w:hAnsiTheme="majorHAnsi" w:cstheme="majorHAnsi"/>
          <w:color w:val="000000"/>
          <w:sz w:val="24"/>
          <w:szCs w:val="24"/>
        </w:rPr>
      </w:pPr>
      <w:r w:rsidRPr="0025312A">
        <w:rPr>
          <w:rFonts w:asciiTheme="majorHAnsi" w:eastAsia="Arial Unicode MS" w:hAnsiTheme="majorHAnsi" w:cstheme="majorHAnsi"/>
          <w:color w:val="000000"/>
          <w:sz w:val="24"/>
          <w:szCs w:val="24"/>
        </w:rPr>
        <w:t xml:space="preserve">zamiarem wyjaśnienia błędnie przekazywanych informacji i w czasie odczytywania fragmentu </w:t>
      </w:r>
      <w:r w:rsidRPr="0025312A">
        <w:rPr>
          <w:rFonts w:asciiTheme="majorHAnsi" w:eastAsia="Arial Unicode MS" w:hAnsiTheme="majorHAnsi" w:cstheme="majorHAnsi"/>
          <w:color w:val="000000"/>
          <w:sz w:val="24"/>
          <w:szCs w:val="24"/>
        </w:rPr>
        <w:br/>
        <w:t xml:space="preserve">protokołu nr 1/III z dnia  07.10.2019r. pkt 4,  gdzie występuję rozbieżność w przekazanej </w:t>
      </w:r>
      <w:r w:rsidRPr="0025312A">
        <w:rPr>
          <w:rFonts w:asciiTheme="majorHAnsi" w:eastAsia="Arial Unicode MS" w:hAnsiTheme="majorHAnsi" w:cstheme="majorHAnsi"/>
          <w:color w:val="000000"/>
          <w:sz w:val="24"/>
          <w:szCs w:val="24"/>
        </w:rPr>
        <w:br/>
        <w:t xml:space="preserve">informacji Pana Nałęcza a zapisem w protokole. Wówczas Przewodniczący, kiedy </w:t>
      </w:r>
      <w:r w:rsidRPr="0025312A">
        <w:rPr>
          <w:rFonts w:asciiTheme="majorHAnsi" w:eastAsia="Arial Unicode MS" w:hAnsiTheme="majorHAnsi" w:cstheme="majorHAnsi"/>
          <w:color w:val="000000"/>
          <w:sz w:val="24"/>
          <w:szCs w:val="24"/>
        </w:rPr>
        <w:br/>
        <w:t xml:space="preserve">zorientował się o innym zapisie w protokole a tym jaki przekazał Pan Nałęcz,  przewał </w:t>
      </w:r>
      <w:r w:rsidRPr="0025312A">
        <w:rPr>
          <w:rFonts w:asciiTheme="majorHAnsi" w:eastAsia="Arial Unicode MS" w:hAnsiTheme="majorHAnsi" w:cstheme="majorHAnsi"/>
          <w:color w:val="000000"/>
          <w:sz w:val="24"/>
          <w:szCs w:val="24"/>
        </w:rPr>
        <w:br/>
        <w:t xml:space="preserve">odczytywanie poprawnego zapisu i nie pozwolił na jego zakończenie i złożenia stosownego </w:t>
      </w:r>
      <w:r w:rsidRPr="0025312A">
        <w:rPr>
          <w:rFonts w:asciiTheme="majorHAnsi" w:eastAsia="Arial Unicode MS" w:hAnsiTheme="majorHAnsi" w:cstheme="majorHAnsi"/>
          <w:color w:val="000000"/>
          <w:sz w:val="24"/>
          <w:szCs w:val="24"/>
        </w:rPr>
        <w:br/>
        <w:t xml:space="preserve">wyjaśnienia. </w:t>
      </w:r>
    </w:p>
    <w:p w:rsidR="00025884" w:rsidRPr="0025312A" w:rsidRDefault="00025884" w:rsidP="0025312A">
      <w:pPr>
        <w:widowControl w:val="0"/>
        <w:autoSpaceDE w:val="0"/>
        <w:autoSpaceDN w:val="0"/>
        <w:adjustRightInd w:val="0"/>
        <w:spacing w:before="120" w:after="0" w:line="276" w:lineRule="auto"/>
        <w:ind w:left="20" w:right="206"/>
        <w:jc w:val="both"/>
        <w:rPr>
          <w:rFonts w:asciiTheme="majorHAnsi" w:eastAsia="Arial Unicode MS" w:hAnsiTheme="majorHAnsi" w:cstheme="majorHAnsi"/>
          <w:color w:val="000000"/>
          <w:sz w:val="24"/>
          <w:szCs w:val="24"/>
        </w:rPr>
      </w:pPr>
    </w:p>
    <w:p w:rsidR="00025884" w:rsidRPr="0025312A" w:rsidRDefault="00025884" w:rsidP="0025312A">
      <w:pPr>
        <w:widowControl w:val="0"/>
        <w:autoSpaceDE w:val="0"/>
        <w:autoSpaceDN w:val="0"/>
        <w:adjustRightInd w:val="0"/>
        <w:spacing w:before="120" w:after="0" w:line="276" w:lineRule="auto"/>
        <w:ind w:left="20" w:right="206"/>
        <w:jc w:val="both"/>
        <w:rPr>
          <w:rFonts w:asciiTheme="majorHAnsi" w:eastAsia="Arial Unicode MS" w:hAnsiTheme="majorHAnsi" w:cstheme="majorHAnsi"/>
          <w:color w:val="000000"/>
          <w:sz w:val="24"/>
          <w:szCs w:val="24"/>
        </w:rPr>
      </w:pPr>
    </w:p>
    <w:p w:rsidR="00561459" w:rsidRPr="0025312A" w:rsidRDefault="004C198B" w:rsidP="0025312A">
      <w:pPr>
        <w:widowControl w:val="0"/>
        <w:autoSpaceDE w:val="0"/>
        <w:autoSpaceDN w:val="0"/>
        <w:adjustRightInd w:val="0"/>
        <w:spacing w:before="120" w:after="0" w:line="276" w:lineRule="auto"/>
        <w:jc w:val="both"/>
        <w:rPr>
          <w:rFonts w:asciiTheme="majorHAnsi" w:eastAsia="Arial Unicode MS" w:hAnsiTheme="majorHAnsi" w:cstheme="majorHAnsi"/>
          <w:color w:val="000000"/>
          <w:sz w:val="24"/>
          <w:szCs w:val="24"/>
        </w:rPr>
      </w:pPr>
      <w:bookmarkStart w:id="6" w:name="Pg3"/>
      <w:bookmarkEnd w:id="6"/>
      <w:r w:rsidRPr="0025312A">
        <w:rPr>
          <w:rFonts w:asciiTheme="majorHAnsi" w:eastAsia="Arial Unicode MS" w:hAnsiTheme="majorHAnsi" w:cstheme="majorHAnsi"/>
          <w:color w:val="000000"/>
          <w:sz w:val="24"/>
          <w:szCs w:val="24"/>
        </w:rPr>
        <w:t xml:space="preserve"> </w:t>
      </w:r>
    </w:p>
    <w:p w:rsidR="00561459" w:rsidRPr="0025312A" w:rsidRDefault="00561459" w:rsidP="0025312A">
      <w:pPr>
        <w:widowControl w:val="0"/>
        <w:autoSpaceDE w:val="0"/>
        <w:autoSpaceDN w:val="0"/>
        <w:adjustRightInd w:val="0"/>
        <w:spacing w:before="120" w:after="0" w:line="276" w:lineRule="auto"/>
        <w:jc w:val="both"/>
        <w:rPr>
          <w:rFonts w:asciiTheme="majorHAnsi" w:eastAsia="Arial Unicode MS" w:hAnsiTheme="majorHAnsi" w:cstheme="majorHAnsi"/>
          <w:color w:val="000000"/>
          <w:sz w:val="24"/>
          <w:szCs w:val="24"/>
        </w:rPr>
        <w:sectPr w:rsidR="00561459" w:rsidRPr="0025312A" w:rsidSect="0025312A">
          <w:pgSz w:w="11900" w:h="16820"/>
          <w:pgMar w:top="1134" w:right="1418" w:bottom="1134" w:left="1418" w:header="709" w:footer="709" w:gutter="0"/>
          <w:cols w:space="708"/>
          <w:noEndnote/>
        </w:sectPr>
      </w:pPr>
    </w:p>
    <w:p w:rsidR="00561459" w:rsidRPr="0025312A" w:rsidRDefault="00561459" w:rsidP="0025312A">
      <w:pPr>
        <w:widowControl w:val="0"/>
        <w:autoSpaceDE w:val="0"/>
        <w:autoSpaceDN w:val="0"/>
        <w:adjustRightInd w:val="0"/>
        <w:spacing w:before="120" w:after="0" w:line="276" w:lineRule="auto"/>
        <w:ind w:left="380"/>
        <w:jc w:val="both"/>
        <w:rPr>
          <w:rFonts w:asciiTheme="majorHAnsi" w:eastAsia="Arial Unicode MS" w:hAnsiTheme="majorHAnsi" w:cstheme="majorHAnsi"/>
          <w:color w:val="000000"/>
          <w:sz w:val="24"/>
          <w:szCs w:val="24"/>
        </w:rPr>
      </w:pPr>
      <w:bookmarkStart w:id="7" w:name="Pg6"/>
      <w:bookmarkEnd w:id="7"/>
    </w:p>
    <w:sectPr w:rsidR="00561459" w:rsidRPr="0025312A" w:rsidSect="0025312A">
      <w:pgSz w:w="11900" w:h="16820"/>
      <w:pgMar w:top="1134" w:right="1418" w:bottom="1134" w:left="1418" w:header="709" w:footer="709"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D06"/>
    <w:multiLevelType w:val="hybridMultilevel"/>
    <w:tmpl w:val="B81ED74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08946D4"/>
    <w:multiLevelType w:val="hybridMultilevel"/>
    <w:tmpl w:val="A8B6C14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0676712"/>
    <w:multiLevelType w:val="hybridMultilevel"/>
    <w:tmpl w:val="C11020B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BB645A4"/>
    <w:multiLevelType w:val="hybridMultilevel"/>
    <w:tmpl w:val="378088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A521047"/>
    <w:multiLevelType w:val="hybridMultilevel"/>
    <w:tmpl w:val="58366B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15F2918"/>
    <w:multiLevelType w:val="hybridMultilevel"/>
    <w:tmpl w:val="70B653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7965D69"/>
    <w:multiLevelType w:val="hybridMultilevel"/>
    <w:tmpl w:val="14C2964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62D83899"/>
    <w:multiLevelType w:val="hybridMultilevel"/>
    <w:tmpl w:val="EAEAC7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704C6128"/>
    <w:multiLevelType w:val="hybridMultilevel"/>
    <w:tmpl w:val="15E40B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7E1C4860"/>
    <w:multiLevelType w:val="hybridMultilevel"/>
    <w:tmpl w:val="C0F2BF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9"/>
  </w:num>
  <w:num w:numId="6">
    <w:abstractNumId w:val="3"/>
  </w:num>
  <w:num w:numId="7">
    <w:abstractNumId w:val="1"/>
  </w:num>
  <w:num w:numId="8">
    <w:abstractNumId w:val="6"/>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defaultTabStop w:val="8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98B"/>
    <w:rsid w:val="00025884"/>
    <w:rsid w:val="00060334"/>
    <w:rsid w:val="00105EE1"/>
    <w:rsid w:val="001174E5"/>
    <w:rsid w:val="0025312A"/>
    <w:rsid w:val="002C0DAF"/>
    <w:rsid w:val="00454785"/>
    <w:rsid w:val="004C198B"/>
    <w:rsid w:val="00561459"/>
    <w:rsid w:val="005F3DEC"/>
    <w:rsid w:val="005F64DE"/>
    <w:rsid w:val="005F65CF"/>
    <w:rsid w:val="006459C1"/>
    <w:rsid w:val="00680CFF"/>
    <w:rsid w:val="006831CC"/>
    <w:rsid w:val="00683EDA"/>
    <w:rsid w:val="00700166"/>
    <w:rsid w:val="00764B76"/>
    <w:rsid w:val="007A43BC"/>
    <w:rsid w:val="008C16BC"/>
    <w:rsid w:val="00AD5186"/>
    <w:rsid w:val="00BF2816"/>
    <w:rsid w:val="00C16975"/>
    <w:rsid w:val="00CA2436"/>
    <w:rsid w:val="00D21F33"/>
    <w:rsid w:val="00D23FAE"/>
    <w:rsid w:val="00D437E3"/>
    <w:rsid w:val="00DB5F2A"/>
    <w:rsid w:val="00DC2DD3"/>
    <w:rsid w:val="00F26FA5"/>
    <w:rsid w:val="00F63E15"/>
    <w:rsid w:val="00F70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2E8450D"/>
  <w14:defaultImageDpi w14:val="0"/>
  <w15:docId w15:val="{F8E117A9-FAED-425F-9047-7BF8E6CA4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pl-PL" w:eastAsia="pl-P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ny">
    <w:name w:val="Normal"/>
    <w:qFormat/>
    <w:pPr>
      <w:spacing w:after="160" w:line="259" w:lineRule="auto"/>
    </w:pPr>
    <w:rPr>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01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2148</Words>
  <Characters>12889</Characters>
  <Application>Microsoft Office Word</Application>
  <DocSecurity>0</DocSecurity>
  <Lines>107</Lines>
  <Paragraphs>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Ryszard Olow</dc:creator>
  <cp:keywords/>
  <dc:description/>
  <cp:lastModifiedBy>Ryszard Olow</cp:lastModifiedBy>
  <cp:revision>2</cp:revision>
  <dcterms:created xsi:type="dcterms:W3CDTF">2020-03-08T16:57:00Z</dcterms:created>
  <dcterms:modified xsi:type="dcterms:W3CDTF">2020-03-08T16:57:00Z</dcterms:modified>
</cp:coreProperties>
</file>