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2C" w:rsidRPr="0089538B" w:rsidRDefault="001B1D2C" w:rsidP="001B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Protokół Nr 28</w:t>
      </w:r>
    </w:p>
    <w:p w:rsidR="001B1D2C" w:rsidRPr="0089538B" w:rsidRDefault="001B1D2C" w:rsidP="001B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z posiedzenia Rady Olsztyńskich Seniorów w dniu 16.09.2019 r.</w:t>
      </w:r>
    </w:p>
    <w:p w:rsidR="001B1D2C" w:rsidRDefault="001B1D2C" w:rsidP="00BA69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84539" w:rsidRDefault="00584539" w:rsidP="00BA69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84539" w:rsidRPr="0089538B" w:rsidRDefault="00584539" w:rsidP="00BA69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B1D2C" w:rsidRDefault="001F479A" w:rsidP="00BA69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Porządek obrad:</w:t>
      </w:r>
      <w:bookmarkStart w:id="0" w:name="_GoBack"/>
      <w:bookmarkEnd w:id="0"/>
    </w:p>
    <w:p w:rsidR="00584539" w:rsidRPr="0089538B" w:rsidRDefault="00584539" w:rsidP="00BA69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Otwarcie spotkania,  przywitanie zaproszonych Gości. </w:t>
      </w: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Przyjęcie porządku obrad. </w:t>
      </w: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Przyjęcie protokołu nr 27 z  posiedzenia Rady Olsztyńskich Seniorów oraz wspólnego </w:t>
      </w:r>
      <w:r w:rsidR="001B1D2C"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posiedzenia  ROS z Komisją Zdrowia, Opieki Społecznej i Polityki Senioralnej  Rady Miasta w dniu 26.08.2019 r. </w:t>
      </w: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>Omówienie sprawozdania z pracy Rady Olsztyńskich Seniorów w okresie II kadencji (2017-2019). Przewodniczący Rady – Lucjan Jędrychowski. (Materiał roboczy -sprawozdania z pracy zespołów merytorycznych Rady w II kadencji w załączeniu).</w:t>
      </w: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>Analiza, dyskusja i przyjęcie sprawozdania z pracy Rady Olsztyńskich Seniorów w okresie II kadencji (2017-2019).</w:t>
      </w: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Wybór priorytetów dalszego działania Rady (potencjalne  propozycje na III kadencję). </w:t>
      </w: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Informacje bieżące: </w:t>
      </w:r>
    </w:p>
    <w:p w:rsidR="00584539" w:rsidRDefault="00BA699B" w:rsidP="00FF2497">
      <w:pPr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>- Informacja o  wideokonferencji-</w:t>
      </w:r>
      <w:r w:rsidR="001B1D2C"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„Potrzeby opiekunów osób żyjących 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br/>
        <w:t xml:space="preserve"> 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z chorobą Alzheimera”, 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która odbędzie się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30 września 2019 r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584539">
        <w:rPr>
          <w:rFonts w:ascii="Times New Roman" w:eastAsia="Times New Roman" w:hAnsi="Times New Roman"/>
          <w:sz w:val="28"/>
          <w:szCs w:val="28"/>
          <w:lang w:eastAsia="pl-PL"/>
        </w:rPr>
        <w:t xml:space="preserve">  w godz.</w:t>
      </w:r>
      <w:r w:rsidR="00584539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11:00 - 15:00, w Olsztyńskim Centrum Organizacji 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Pozarządowych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t>,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br/>
        <w:t xml:space="preserve"> 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Olsztyn, ul. Tarasa Szewczenki 1.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(Lucjan Jędrychowski).</w:t>
      </w:r>
    </w:p>
    <w:p w:rsidR="001B1D2C" w:rsidRPr="0089538B" w:rsidRDefault="00BA699B" w:rsidP="00FF249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- Stan zaawansowania działań z okazji „Międzynarodowego Dnia Osób Starszych </w:t>
      </w:r>
      <w:r w:rsidR="00584539">
        <w:rPr>
          <w:rFonts w:ascii="Times New Roman" w:eastAsia="Times New Roman" w:hAnsi="Times New Roman"/>
          <w:sz w:val="28"/>
          <w:szCs w:val="28"/>
          <w:lang w:eastAsia="pl-PL"/>
        </w:rPr>
        <w:t xml:space="preserve"> (Sabina Dąbrowska).</w:t>
      </w:r>
    </w:p>
    <w:p w:rsidR="00D13A25" w:rsidRPr="0089538B" w:rsidRDefault="001B1D2C" w:rsidP="00FF249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BA699B"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Informacja nt. zaawansowania  realizacji zadania Rady </w:t>
      </w:r>
      <w:r w:rsidR="00FF249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A699B" w:rsidRPr="0089538B">
        <w:rPr>
          <w:rFonts w:ascii="Times New Roman" w:eastAsia="Times New Roman" w:hAnsi="Times New Roman"/>
          <w:sz w:val="28"/>
          <w:szCs w:val="28"/>
          <w:lang w:eastAsia="pl-PL"/>
        </w:rPr>
        <w:t>Olsztyńskich Seniorów – „Centrum Aktywnego Seniora</w:t>
      </w:r>
      <w:r w:rsidR="00584539">
        <w:rPr>
          <w:rFonts w:ascii="Times New Roman" w:eastAsia="Times New Roman" w:hAnsi="Times New Roman"/>
          <w:sz w:val="28"/>
          <w:szCs w:val="28"/>
          <w:lang w:eastAsia="pl-PL"/>
        </w:rPr>
        <w:t>” (Henryk Jabłoński).</w:t>
      </w:r>
    </w:p>
    <w:p w:rsidR="00BA699B" w:rsidRPr="0089538B" w:rsidRDefault="00FF2497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A699B"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Sprawy różne. </w:t>
      </w:r>
    </w:p>
    <w:p w:rsidR="00BA699B" w:rsidRPr="0089538B" w:rsidRDefault="00BA699B" w:rsidP="00FF2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> Wolne wnioski.</w:t>
      </w:r>
    </w:p>
    <w:p w:rsidR="00BA699B" w:rsidRPr="0089538B" w:rsidRDefault="00FF2497" w:rsidP="00FF24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A699B"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Wręczenie podziękowań za pracę w Radzie PT. Członkom Rady II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  </w:t>
      </w:r>
      <w:r w:rsidR="00BA699B" w:rsidRPr="0089538B">
        <w:rPr>
          <w:rFonts w:ascii="Times New Roman" w:eastAsia="Times New Roman" w:hAnsi="Times New Roman"/>
          <w:sz w:val="28"/>
          <w:szCs w:val="28"/>
          <w:lang w:eastAsia="pl-PL"/>
        </w:rPr>
        <w:t>kadencji</w:t>
      </w:r>
    </w:p>
    <w:p w:rsidR="001B1D2C" w:rsidRDefault="001B1D2C" w:rsidP="001B1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84539" w:rsidRPr="0089538B" w:rsidRDefault="00584539" w:rsidP="001B1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10D" w:rsidRDefault="00FF2497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Ad. 1 i Ad 10.</w:t>
      </w:r>
    </w:p>
    <w:p w:rsidR="00C46073" w:rsidRDefault="001B1D2C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Przewodniczący Rady Olsztyńskich Seniorów </w:t>
      </w:r>
      <w:r w:rsidRPr="004E210D">
        <w:rPr>
          <w:rFonts w:ascii="Times New Roman" w:eastAsia="Times New Roman" w:hAnsi="Times New Roman"/>
          <w:b/>
          <w:sz w:val="28"/>
          <w:szCs w:val="28"/>
          <w:lang w:eastAsia="pl-PL"/>
        </w:rPr>
        <w:t>Lucjan Jędrychowski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przywitał zebranych</w:t>
      </w:r>
      <w:r w:rsidR="0089538B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83DB8"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następnie członkowie Rady złożyli podziękowanie </w:t>
      </w:r>
      <w:r w:rsidR="00783DB8" w:rsidRPr="004E210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Lucjanowi Jędrychowskiemu </w:t>
      </w:r>
      <w:r w:rsidR="00783DB8" w:rsidRPr="0089538B">
        <w:rPr>
          <w:rFonts w:ascii="Times New Roman" w:eastAsia="Times New Roman" w:hAnsi="Times New Roman"/>
          <w:sz w:val="28"/>
          <w:szCs w:val="28"/>
          <w:lang w:eastAsia="pl-PL"/>
        </w:rPr>
        <w:t>za ogromny wkład pracy w funkcjonowanie ROS II kadencji</w:t>
      </w:r>
      <w:r w:rsidR="004A7AC2" w:rsidRPr="0089538B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FF2497">
        <w:rPr>
          <w:rFonts w:ascii="Times New Roman" w:eastAsia="Times New Roman" w:hAnsi="Times New Roman"/>
          <w:sz w:val="28"/>
          <w:szCs w:val="28"/>
          <w:lang w:eastAsia="pl-PL"/>
        </w:rPr>
        <w:t xml:space="preserve"> W tej sytuacji Przewodniczący zaproponował, aby  punkt 10 proponowanego porządku obrad przenieść na początek. Po zaakceptowaniu sugestii, wszystkim </w:t>
      </w:r>
      <w:r w:rsidR="00FF2497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obecnym Członkom Rady uroczyście wręczono podziękowania za dwuletnią pracę w II kadencji Rady Olsztyńskich Seniorów.</w:t>
      </w:r>
    </w:p>
    <w:p w:rsidR="004E210D" w:rsidRPr="0089538B" w:rsidRDefault="004E210D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84539" w:rsidRDefault="004A7AC2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Ad. 2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4E210D" w:rsidRDefault="004A7AC2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Porządek obrad przyjęto jednogłośnie. </w:t>
      </w:r>
    </w:p>
    <w:p w:rsidR="00584539" w:rsidRPr="0089538B" w:rsidRDefault="00584539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84539" w:rsidRDefault="004A7AC2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Ad. 3.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4A7AC2" w:rsidRDefault="004A7AC2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>Protokół Nr 27 przyjęto bez poprawek, jednogłośnie.</w:t>
      </w:r>
    </w:p>
    <w:p w:rsidR="004E210D" w:rsidRPr="0089538B" w:rsidRDefault="004E210D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E210D" w:rsidRDefault="004A7AC2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Ad. 4</w:t>
      </w:r>
      <w:r w:rsidR="009F07A0"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, 5, 6 </w:t>
      </w: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4E210D" w:rsidRDefault="004E210D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 uwagi na charakter problemów ujętych w punktach 4, 5 i 6 porządku obrad przyjęto, że uwagi do sprawozdania będą zgłaszane na bieżąco</w:t>
      </w:r>
      <w:r w:rsidR="00F56BC8">
        <w:rPr>
          <w:rFonts w:ascii="Times New Roman" w:eastAsia="Times New Roman" w:hAnsi="Times New Roman"/>
          <w:sz w:val="28"/>
          <w:szCs w:val="28"/>
          <w:lang w:eastAsia="pl-PL"/>
        </w:rPr>
        <w:t>, w czadie prezentacji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4A7AC2" w:rsidRPr="00C20E01" w:rsidRDefault="004A7AC2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Przewodniczący ROS Lucjan Jędrychowski  przedstawił w formie prezentacji </w:t>
      </w:r>
      <w:r w:rsidR="004E210D" w:rsidRPr="00C20E01">
        <w:rPr>
          <w:rFonts w:ascii="Times New Roman" w:eastAsia="Times New Roman" w:hAnsi="Times New Roman"/>
          <w:sz w:val="28"/>
          <w:szCs w:val="28"/>
          <w:lang w:eastAsia="pl-PL"/>
        </w:rPr>
        <w:t>multi</w:t>
      </w:r>
      <w:r w:rsidRPr="00C20E01">
        <w:rPr>
          <w:rFonts w:ascii="Times New Roman" w:eastAsia="Times New Roman" w:hAnsi="Times New Roman"/>
          <w:sz w:val="28"/>
          <w:szCs w:val="28"/>
          <w:lang w:eastAsia="pl-PL"/>
        </w:rPr>
        <w:t>medialnej</w:t>
      </w:r>
      <w:r w:rsidR="004E210D" w:rsidRPr="00C20E01">
        <w:rPr>
          <w:rFonts w:ascii="Times New Roman" w:eastAsia="Times New Roman" w:hAnsi="Times New Roman"/>
          <w:sz w:val="28"/>
          <w:szCs w:val="28"/>
          <w:lang w:eastAsia="pl-PL"/>
        </w:rPr>
        <w:t xml:space="preserve"> (pptx) </w:t>
      </w:r>
      <w:r w:rsidRPr="00C20E01">
        <w:rPr>
          <w:rFonts w:ascii="Times New Roman" w:eastAsia="Times New Roman" w:hAnsi="Times New Roman"/>
          <w:sz w:val="28"/>
          <w:szCs w:val="28"/>
          <w:lang w:eastAsia="pl-PL"/>
        </w:rPr>
        <w:t xml:space="preserve">sprawozdanie z działalności ROS za okres 2017 – 2019. </w:t>
      </w:r>
    </w:p>
    <w:p w:rsidR="004A7AC2" w:rsidRDefault="004A7AC2" w:rsidP="00FF2497">
      <w:pPr>
        <w:pStyle w:val="Standard"/>
        <w:spacing w:line="360" w:lineRule="exact"/>
        <w:jc w:val="both"/>
        <w:rPr>
          <w:rFonts w:eastAsia="Times New Roman"/>
          <w:sz w:val="28"/>
          <w:szCs w:val="28"/>
          <w:lang w:eastAsia="pl-PL"/>
        </w:rPr>
      </w:pPr>
      <w:r w:rsidRPr="00C20E01">
        <w:rPr>
          <w:rFonts w:eastAsia="Times New Roman"/>
          <w:sz w:val="28"/>
          <w:szCs w:val="28"/>
          <w:lang w:eastAsia="pl-PL"/>
        </w:rPr>
        <w:t>W trakcie prezentacji zgłoszono następujące uwagi:</w:t>
      </w:r>
      <w:r w:rsidR="00C20E01" w:rsidRPr="00C20E01">
        <w:rPr>
          <w:rFonts w:eastAsia="Times New Roman"/>
          <w:sz w:val="28"/>
          <w:szCs w:val="28"/>
          <w:lang w:eastAsia="pl-PL"/>
        </w:rPr>
        <w:br/>
      </w:r>
      <w:r w:rsidRPr="00C20E01">
        <w:rPr>
          <w:rFonts w:eastAsia="Times New Roman" w:cs="Times New Roman"/>
          <w:b/>
          <w:sz w:val="28"/>
          <w:szCs w:val="28"/>
          <w:lang w:eastAsia="pl-PL"/>
        </w:rPr>
        <w:t>Sabina Dąbrowska</w:t>
      </w:r>
      <w:r w:rsidRPr="00C20E01">
        <w:rPr>
          <w:rFonts w:eastAsia="Times New Roman" w:cs="Times New Roman"/>
          <w:sz w:val="28"/>
          <w:szCs w:val="28"/>
          <w:lang w:eastAsia="pl-PL"/>
        </w:rPr>
        <w:t xml:space="preserve"> zgłosiła 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 xml:space="preserve">brak 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>na stronie 2 sprawozdania</w:t>
      </w:r>
      <w:r w:rsidRPr="00C20E0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 xml:space="preserve"> imienia i nazwiska Zastępcy Dyrektora MOPS </w:t>
      </w:r>
      <w:r w:rsidRPr="00C20E01">
        <w:rPr>
          <w:rFonts w:eastAsia="Times New Roman" w:cs="Times New Roman"/>
          <w:b/>
          <w:sz w:val="28"/>
          <w:szCs w:val="28"/>
          <w:lang w:eastAsia="pl-PL"/>
        </w:rPr>
        <w:t>Elżbiety Siecheń - Kopyść</w:t>
      </w:r>
      <w:r w:rsidRPr="00C20E01">
        <w:rPr>
          <w:rFonts w:eastAsia="Times New Roman" w:cs="Times New Roman"/>
          <w:sz w:val="28"/>
          <w:szCs w:val="28"/>
          <w:lang w:eastAsia="pl-PL"/>
        </w:rPr>
        <w:t>,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 xml:space="preserve"> na stronie 3</w:t>
      </w:r>
      <w:r w:rsidR="00491998">
        <w:rPr>
          <w:rFonts w:eastAsia="Times New Roman" w:cs="Times New Roman"/>
          <w:sz w:val="28"/>
          <w:szCs w:val="28"/>
          <w:lang w:eastAsia="pl-PL"/>
        </w:rPr>
        <w:t>,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 xml:space="preserve"> lp 3 </w:t>
      </w:r>
      <w:r w:rsidR="00491998">
        <w:rPr>
          <w:rFonts w:eastAsia="Times New Roman" w:cs="Times New Roman"/>
          <w:sz w:val="28"/>
          <w:szCs w:val="28"/>
          <w:lang w:eastAsia="pl-PL"/>
        </w:rPr>
        <w:br/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>w organizatorach dopisać ZSCHIO, str. 4</w:t>
      </w:r>
      <w:r w:rsidR="00491998">
        <w:rPr>
          <w:rFonts w:eastAsia="Times New Roman" w:cs="Times New Roman"/>
          <w:sz w:val="28"/>
          <w:szCs w:val="28"/>
          <w:lang w:eastAsia="pl-PL"/>
        </w:rPr>
        <w:t>,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 xml:space="preserve"> lp15 dopisać w pozycji  organizator Policealna Szkoła Medyczna im. Zbigniewa Szeligi, oraz w ilości uczes</w:t>
      </w:r>
      <w:r w:rsidR="004E210D" w:rsidRPr="00C20E01">
        <w:rPr>
          <w:rFonts w:eastAsia="Times New Roman" w:cs="Times New Roman"/>
          <w:sz w:val="28"/>
          <w:szCs w:val="28"/>
          <w:lang w:eastAsia="pl-PL"/>
        </w:rPr>
        <w:t xml:space="preserve">tników wpisać około 200 osób. 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 xml:space="preserve">W pozycji 27 należy  wpisać </w:t>
      </w:r>
      <w:r w:rsidR="00954710" w:rsidRPr="00C20E01">
        <w:rPr>
          <w:rFonts w:eastAsia="Times New Roman" w:cs="Times New Roman"/>
          <w:b/>
          <w:sz w:val="28"/>
          <w:szCs w:val="28"/>
          <w:lang w:eastAsia="pl-PL"/>
        </w:rPr>
        <w:t>Annę Żygowską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491998">
        <w:rPr>
          <w:rFonts w:eastAsia="Times New Roman" w:cs="Times New Roman"/>
          <w:sz w:val="28"/>
          <w:szCs w:val="28"/>
          <w:lang w:eastAsia="pl-PL"/>
        </w:rPr>
        <w:br/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 xml:space="preserve">i </w:t>
      </w:r>
      <w:r w:rsidR="00954710" w:rsidRPr="00C20E01">
        <w:rPr>
          <w:rFonts w:eastAsia="Times New Roman" w:cs="Times New Roman"/>
          <w:b/>
          <w:sz w:val="28"/>
          <w:szCs w:val="28"/>
          <w:lang w:eastAsia="pl-PL"/>
        </w:rPr>
        <w:t>Krystynę Przekwas</w:t>
      </w:r>
      <w:r w:rsidR="004E210D" w:rsidRPr="00C20E01">
        <w:rPr>
          <w:rFonts w:eastAsia="Times New Roman" w:cs="Times New Roman"/>
          <w:sz w:val="28"/>
          <w:szCs w:val="28"/>
          <w:lang w:eastAsia="pl-PL"/>
        </w:rPr>
        <w:t xml:space="preserve"> , które poma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>g</w:t>
      </w:r>
      <w:r w:rsidR="004E210D" w:rsidRPr="00C20E01">
        <w:rPr>
          <w:rFonts w:eastAsia="Times New Roman" w:cs="Times New Roman"/>
          <w:sz w:val="28"/>
          <w:szCs w:val="28"/>
          <w:lang w:eastAsia="pl-PL"/>
        </w:rPr>
        <w:t>a</w:t>
      </w:r>
      <w:r w:rsidR="00954710" w:rsidRPr="00C20E01">
        <w:rPr>
          <w:rFonts w:eastAsia="Times New Roman" w:cs="Times New Roman"/>
          <w:sz w:val="28"/>
          <w:szCs w:val="28"/>
          <w:lang w:eastAsia="pl-PL"/>
        </w:rPr>
        <w:t>ły rozliczyć zeznanie podatkowe około 250 seniorom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>. Na stronie 5 lp. 28 wpisać 18 osób, a na stronie 6 lp 31 16 osób.   Z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>g</w:t>
      </w:r>
      <w:r w:rsidR="00DE4529" w:rsidRPr="00C20E01">
        <w:rPr>
          <w:rFonts w:eastAsia="Times New Roman" w:cs="Times New Roman"/>
          <w:sz w:val="28"/>
          <w:szCs w:val="28"/>
          <w:lang w:eastAsia="pl-PL"/>
        </w:rPr>
        <w:t>łoszon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>o również uwagę</w:t>
      </w:r>
      <w:r w:rsidR="0089538B" w:rsidRPr="00C20E01">
        <w:rPr>
          <w:rFonts w:eastAsia="Times New Roman" w:cs="Times New Roman"/>
          <w:sz w:val="28"/>
          <w:szCs w:val="28"/>
          <w:lang w:eastAsia="pl-PL"/>
        </w:rPr>
        <w:t>,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 xml:space="preserve"> że przy niektórych przedsięwzięciach są wyszczególnione 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>o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>soby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 xml:space="preserve"> z Rady </w:t>
      </w:r>
      <w:r w:rsidR="000A129F" w:rsidRPr="00C20E01">
        <w:rPr>
          <w:rFonts w:eastAsia="Times New Roman" w:cs="Times New Roman"/>
          <w:sz w:val="28"/>
          <w:szCs w:val="28"/>
          <w:lang w:eastAsia="pl-PL"/>
        </w:rPr>
        <w:t>, a przy innych tylko ilość uczestników</w:t>
      </w:r>
      <w:r w:rsidR="003241D1" w:rsidRPr="00C20E01">
        <w:rPr>
          <w:rFonts w:eastAsia="Times New Roman" w:cs="Times New Roman"/>
          <w:sz w:val="28"/>
          <w:szCs w:val="28"/>
          <w:lang w:eastAsia="pl-PL"/>
        </w:rPr>
        <w:t>.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161FF0" w:rsidRPr="00C20E01">
        <w:rPr>
          <w:rFonts w:eastAsia="Times New Roman" w:cs="Times New Roman"/>
          <w:b/>
          <w:sz w:val="28"/>
          <w:szCs w:val="28"/>
          <w:lang w:eastAsia="pl-PL"/>
        </w:rPr>
        <w:t xml:space="preserve">Lucjan Jędrychowski 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>uzasadnił to względami technicznymi (rozbudowanie tabeli). Z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>aproponował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>,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4E210D" w:rsidRPr="00C20E01">
        <w:rPr>
          <w:rFonts w:eastAsia="Times New Roman" w:cs="Times New Roman"/>
          <w:sz w:val="28"/>
          <w:szCs w:val="28"/>
          <w:lang w:eastAsia="pl-PL"/>
        </w:rPr>
        <w:t>aby zadecydować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>,</w:t>
      </w:r>
      <w:r w:rsidR="004E210D" w:rsidRPr="00C20E01">
        <w:rPr>
          <w:rFonts w:eastAsia="Times New Roman" w:cs="Times New Roman"/>
          <w:sz w:val="28"/>
          <w:szCs w:val="28"/>
          <w:lang w:eastAsia="pl-PL"/>
        </w:rPr>
        <w:t xml:space="preserve"> czy wymieniać osoby z Rady uczestniczące </w:t>
      </w:r>
      <w:r w:rsidR="00E40EDE">
        <w:rPr>
          <w:rFonts w:eastAsia="Times New Roman" w:cs="Times New Roman"/>
          <w:sz w:val="28"/>
          <w:szCs w:val="28"/>
          <w:lang w:eastAsia="pl-PL"/>
        </w:rPr>
        <w:br/>
      </w:r>
      <w:r w:rsidR="004E210D" w:rsidRPr="00C20E01">
        <w:rPr>
          <w:rFonts w:eastAsia="Times New Roman" w:cs="Times New Roman"/>
          <w:sz w:val="28"/>
          <w:szCs w:val="28"/>
          <w:lang w:eastAsia="pl-PL"/>
        </w:rPr>
        <w:t>w przedsięwzięciach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 xml:space="preserve">, czy tylko pozostać przy wymienianiu ilości uczestników </w:t>
      </w:r>
      <w:r w:rsidR="00E40EDE">
        <w:rPr>
          <w:rFonts w:eastAsia="Times New Roman" w:cs="Times New Roman"/>
          <w:sz w:val="28"/>
          <w:szCs w:val="28"/>
          <w:lang w:eastAsia="pl-PL"/>
        </w:rPr>
        <w:br/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 xml:space="preserve">z Rady?  Przyjęto, że przy małej ilości wymieniać, a przy większej zostawić tylko ilość. Przy omawianiu w sprawozdaniu współpracy Rady ze szkołami Przewodniczący zaproponował 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>nawiązanie w przyszłości współpracy z Liceum Plastycznym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>, gdyż mogło by to ułatwić realizację niektórych działań Rady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 xml:space="preserve">.  Przy 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>referowaniu przez Przewodniczącego</w:t>
      </w:r>
      <w:r w:rsidR="00161FF0" w:rsidRPr="00C20E01">
        <w:rPr>
          <w:rFonts w:eastAsia="Times New Roman" w:cs="Times New Roman"/>
          <w:sz w:val="28"/>
          <w:szCs w:val="28"/>
          <w:lang w:eastAsia="pl-PL"/>
        </w:rPr>
        <w:t xml:space="preserve"> sprawozdania komisji finansów członkowie Rady 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 xml:space="preserve">podjęli </w:t>
      </w:r>
      <w:r w:rsidR="002E2A6A" w:rsidRPr="00C20E01">
        <w:rPr>
          <w:rFonts w:eastAsia="Times New Roman" w:cs="Times New Roman"/>
          <w:sz w:val="28"/>
          <w:szCs w:val="28"/>
          <w:lang w:eastAsia="pl-PL"/>
        </w:rPr>
        <w:t>dysku</w:t>
      </w:r>
      <w:r w:rsidR="00722A35" w:rsidRPr="00C20E01">
        <w:rPr>
          <w:rFonts w:eastAsia="Times New Roman" w:cs="Times New Roman"/>
          <w:sz w:val="28"/>
          <w:szCs w:val="28"/>
          <w:lang w:eastAsia="pl-PL"/>
        </w:rPr>
        <w:t>sję</w:t>
      </w:r>
      <w:r w:rsidR="002E2A6A" w:rsidRPr="00C20E01">
        <w:rPr>
          <w:rFonts w:eastAsia="Times New Roman" w:cs="Times New Roman"/>
          <w:sz w:val="28"/>
          <w:szCs w:val="28"/>
          <w:lang w:eastAsia="pl-PL"/>
        </w:rPr>
        <w:t xml:space="preserve"> nad wykorzystaniem środków finansowych. </w:t>
      </w:r>
      <w:r w:rsidR="00C20E01" w:rsidRPr="00C20E01">
        <w:rPr>
          <w:rFonts w:eastAsia="Times New Roman" w:cs="Times New Roman"/>
          <w:sz w:val="28"/>
          <w:szCs w:val="28"/>
          <w:lang w:eastAsia="pl-PL"/>
        </w:rPr>
        <w:t xml:space="preserve">W dyskusji zwrócono uwagę, czy pozostałych, nie wykorzystanych dotychczas środków finansowych </w:t>
      </w:r>
      <w:r w:rsidR="00C20E01">
        <w:rPr>
          <w:rFonts w:eastAsia="Times New Roman"/>
          <w:sz w:val="28"/>
          <w:szCs w:val="28"/>
          <w:lang w:eastAsia="pl-PL"/>
        </w:rPr>
        <w:t xml:space="preserve"> (</w:t>
      </w:r>
      <w:r w:rsidR="00C20E01" w:rsidRPr="00C20E01">
        <w:rPr>
          <w:rFonts w:eastAsia="Times New Roman" w:cs="Times New Roman"/>
          <w:sz w:val="28"/>
          <w:szCs w:val="28"/>
          <w:lang w:eastAsia="pl-PL"/>
        </w:rPr>
        <w:t xml:space="preserve">w kwocie ok. 5000 zł z  </w:t>
      </w:r>
      <w:r w:rsidR="00C20E01" w:rsidRPr="00C20E01">
        <w:rPr>
          <w:rFonts w:cs="Times New Roman"/>
          <w:color w:val="2D2D2D"/>
          <w:sz w:val="28"/>
          <w:szCs w:val="28"/>
        </w:rPr>
        <w:t>Dział</w:t>
      </w:r>
      <w:r w:rsidR="00C20E01">
        <w:rPr>
          <w:color w:val="2D2D2D"/>
          <w:sz w:val="28"/>
          <w:szCs w:val="28"/>
        </w:rPr>
        <w:t>u</w:t>
      </w:r>
      <w:r w:rsidR="00C20E01" w:rsidRPr="00C20E01">
        <w:rPr>
          <w:rFonts w:cs="Times New Roman"/>
          <w:color w:val="2D2D2D"/>
          <w:sz w:val="28"/>
          <w:szCs w:val="28"/>
        </w:rPr>
        <w:t>: 853,   Rozdział</w:t>
      </w:r>
      <w:r w:rsidR="00C20E01">
        <w:rPr>
          <w:color w:val="2D2D2D"/>
          <w:sz w:val="28"/>
          <w:szCs w:val="28"/>
        </w:rPr>
        <w:t>u</w:t>
      </w:r>
      <w:r w:rsidR="00C20E01" w:rsidRPr="00C20E01">
        <w:rPr>
          <w:rFonts w:cs="Times New Roman"/>
          <w:color w:val="2D2D2D"/>
          <w:sz w:val="28"/>
          <w:szCs w:val="28"/>
        </w:rPr>
        <w:t>: 85395, § 4210 – materiały i wyposażenie</w:t>
      </w:r>
      <w:r w:rsidR="00C20E01">
        <w:rPr>
          <w:color w:val="2D2D2D"/>
          <w:sz w:val="28"/>
          <w:szCs w:val="28"/>
        </w:rPr>
        <w:t>)  nie można by było przeznaczyć na materiały i wyposażenie pokoju administracyjnego w Centrum Aktywnego Seniora (</w:t>
      </w:r>
      <w:r w:rsidR="00C20E01" w:rsidRPr="00C20E01">
        <w:rPr>
          <w:b/>
          <w:color w:val="2D2D2D"/>
          <w:sz w:val="28"/>
          <w:szCs w:val="28"/>
        </w:rPr>
        <w:t xml:space="preserve">Lucjan </w:t>
      </w:r>
      <w:r w:rsidR="00C20E01" w:rsidRPr="00C20E01">
        <w:rPr>
          <w:b/>
          <w:color w:val="2D2D2D"/>
          <w:sz w:val="28"/>
          <w:szCs w:val="28"/>
        </w:rPr>
        <w:lastRenderedPageBreak/>
        <w:t>Jędrychowski</w:t>
      </w:r>
      <w:r w:rsidR="00C20E01">
        <w:rPr>
          <w:color w:val="2D2D2D"/>
          <w:sz w:val="28"/>
          <w:szCs w:val="28"/>
        </w:rPr>
        <w:t xml:space="preserve">). Również zwrócono uwagę na drugą </w:t>
      </w:r>
      <w:r w:rsidR="00850CFB">
        <w:rPr>
          <w:color w:val="2D2D2D"/>
          <w:sz w:val="28"/>
          <w:szCs w:val="28"/>
        </w:rPr>
        <w:t xml:space="preserve"> pozostałą,  nie wykorzystaną </w:t>
      </w:r>
      <w:r w:rsidR="00C20E01">
        <w:rPr>
          <w:color w:val="2D2D2D"/>
          <w:sz w:val="28"/>
          <w:szCs w:val="28"/>
        </w:rPr>
        <w:t xml:space="preserve">część </w:t>
      </w:r>
      <w:r w:rsidR="00850CFB">
        <w:rPr>
          <w:color w:val="2D2D2D"/>
          <w:sz w:val="28"/>
          <w:szCs w:val="28"/>
        </w:rPr>
        <w:t xml:space="preserve">kwoty </w:t>
      </w:r>
      <w:r w:rsidR="00850CFB" w:rsidRPr="00850CFB">
        <w:rPr>
          <w:color w:val="2D2D2D"/>
          <w:sz w:val="28"/>
          <w:szCs w:val="28"/>
        </w:rPr>
        <w:t xml:space="preserve">– ok. </w:t>
      </w:r>
      <w:r w:rsidR="00850CFB" w:rsidRPr="00850CFB">
        <w:rPr>
          <w:rFonts w:cs="Times New Roman"/>
          <w:bCs/>
          <w:sz w:val="28"/>
          <w:szCs w:val="28"/>
        </w:rPr>
        <w:t xml:space="preserve">9000 zł z </w:t>
      </w:r>
      <w:r w:rsidR="00850CFB" w:rsidRPr="00850CFB">
        <w:rPr>
          <w:color w:val="2D2D2D"/>
          <w:sz w:val="28"/>
          <w:szCs w:val="28"/>
        </w:rPr>
        <w:t>Działu: 853 ,  Rozdziału: 85395 , § 4300 – usługi, czy nie można by wykorzystać przynajmniej częściowo na rzecz Rady w Centrum Aktywnego Seniora (</w:t>
      </w:r>
      <w:r w:rsidR="00850CFB" w:rsidRPr="00850CFB">
        <w:rPr>
          <w:b/>
          <w:color w:val="2D2D2D"/>
          <w:sz w:val="28"/>
          <w:szCs w:val="28"/>
        </w:rPr>
        <w:t>Jerzy Gąska</w:t>
      </w:r>
      <w:r w:rsidR="00850CFB" w:rsidRPr="00850CFB">
        <w:rPr>
          <w:color w:val="2D2D2D"/>
          <w:sz w:val="28"/>
          <w:szCs w:val="28"/>
        </w:rPr>
        <w:t>)</w:t>
      </w:r>
      <w:r w:rsidR="00850CFB">
        <w:rPr>
          <w:color w:val="2D2D2D"/>
          <w:sz w:val="28"/>
          <w:szCs w:val="28"/>
        </w:rPr>
        <w:t xml:space="preserve">. </w:t>
      </w:r>
      <w:r w:rsidR="00850CFB">
        <w:rPr>
          <w:color w:val="2D2D2D"/>
          <w:sz w:val="28"/>
          <w:szCs w:val="28"/>
        </w:rPr>
        <w:br/>
        <w:t xml:space="preserve"> Uznano, że n</w:t>
      </w:r>
      <w:r w:rsidR="002E2A6A" w:rsidRPr="00C20E01">
        <w:rPr>
          <w:rFonts w:eastAsia="Times New Roman"/>
          <w:sz w:val="28"/>
          <w:szCs w:val="28"/>
          <w:lang w:eastAsia="pl-PL"/>
        </w:rPr>
        <w:t xml:space="preserve">ależy wyjaśnić, czy  pozostałe środki będzie można przeznaczyć na wyposażenie pomieszczenia w Centrum Aktywnego Seniora. </w:t>
      </w:r>
      <w:r w:rsidR="002E2A6A" w:rsidRPr="00C20E01">
        <w:rPr>
          <w:rFonts w:eastAsia="Times New Roman"/>
          <w:b/>
          <w:sz w:val="28"/>
          <w:szCs w:val="28"/>
          <w:lang w:eastAsia="pl-PL"/>
        </w:rPr>
        <w:t xml:space="preserve">Aleksander Pieczkin </w:t>
      </w:r>
      <w:r w:rsidR="002E2A6A" w:rsidRPr="00C20E01">
        <w:rPr>
          <w:rFonts w:eastAsia="Times New Roman"/>
          <w:sz w:val="28"/>
          <w:szCs w:val="28"/>
          <w:lang w:eastAsia="pl-PL"/>
        </w:rPr>
        <w:t>zgłosił wątpliwość, gdyż są to środki</w:t>
      </w:r>
      <w:r w:rsidR="00850CFB">
        <w:rPr>
          <w:rFonts w:eastAsia="Times New Roman"/>
          <w:sz w:val="28"/>
          <w:szCs w:val="28"/>
          <w:lang w:eastAsia="pl-PL"/>
        </w:rPr>
        <w:t>,</w:t>
      </w:r>
      <w:r w:rsidR="002E2A6A" w:rsidRPr="00C20E01">
        <w:rPr>
          <w:rFonts w:eastAsia="Times New Roman"/>
          <w:sz w:val="28"/>
          <w:szCs w:val="28"/>
          <w:lang w:eastAsia="pl-PL"/>
        </w:rPr>
        <w:t xml:space="preserve"> które można wykorzystać na usługi. Poza tym są już zaczęte zadania jak np. Tydzień Seniora, czy Gwiazdka dla Seniora i wówczas będzie można wykorzystać posiadane finanse. </w:t>
      </w:r>
      <w:r w:rsidR="00850CFB">
        <w:rPr>
          <w:rFonts w:eastAsia="Times New Roman"/>
          <w:sz w:val="28"/>
          <w:szCs w:val="28"/>
          <w:lang w:eastAsia="pl-PL"/>
        </w:rPr>
        <w:t xml:space="preserve">Referujący </w:t>
      </w:r>
      <w:r w:rsidR="002E2A6A" w:rsidRPr="00850CFB">
        <w:rPr>
          <w:rFonts w:eastAsia="Times New Roman"/>
          <w:b/>
          <w:sz w:val="28"/>
          <w:szCs w:val="28"/>
          <w:lang w:eastAsia="pl-PL"/>
        </w:rPr>
        <w:t>Lucjan Jędrychowski</w:t>
      </w:r>
      <w:r w:rsidR="002E2A6A" w:rsidRPr="00C20E01">
        <w:rPr>
          <w:rFonts w:eastAsia="Times New Roman"/>
          <w:sz w:val="28"/>
          <w:szCs w:val="28"/>
          <w:lang w:eastAsia="pl-PL"/>
        </w:rPr>
        <w:t xml:space="preserve"> zasugerował, aby sprawozdanie rozpatrywać </w:t>
      </w:r>
      <w:r w:rsidR="00E40EDE">
        <w:rPr>
          <w:rFonts w:eastAsia="Times New Roman"/>
          <w:sz w:val="28"/>
          <w:szCs w:val="28"/>
          <w:lang w:eastAsia="pl-PL"/>
        </w:rPr>
        <w:br/>
      </w:r>
      <w:r w:rsidR="002E2A6A" w:rsidRPr="00C20E01">
        <w:rPr>
          <w:rFonts w:eastAsia="Times New Roman"/>
          <w:sz w:val="28"/>
          <w:szCs w:val="28"/>
          <w:lang w:eastAsia="pl-PL"/>
        </w:rPr>
        <w:t xml:space="preserve">w kontekście </w:t>
      </w:r>
      <w:r w:rsidR="00850CFB">
        <w:rPr>
          <w:rFonts w:eastAsia="Times New Roman"/>
          <w:sz w:val="28"/>
          <w:szCs w:val="28"/>
          <w:lang w:eastAsia="pl-PL"/>
        </w:rPr>
        <w:t xml:space="preserve"> przyjętych wcześnie </w:t>
      </w:r>
      <w:r w:rsidR="002E2A6A" w:rsidRPr="00C20E01">
        <w:rPr>
          <w:rFonts w:eastAsia="Times New Roman"/>
          <w:sz w:val="28"/>
          <w:szCs w:val="28"/>
          <w:lang w:eastAsia="pl-PL"/>
        </w:rPr>
        <w:t>planów</w:t>
      </w:r>
      <w:r w:rsidR="00850CFB">
        <w:rPr>
          <w:rFonts w:eastAsia="Times New Roman"/>
          <w:sz w:val="28"/>
          <w:szCs w:val="28"/>
          <w:lang w:eastAsia="pl-PL"/>
        </w:rPr>
        <w:t xml:space="preserve"> pracy</w:t>
      </w:r>
      <w:r w:rsidR="002E2A6A" w:rsidRPr="00C20E01">
        <w:rPr>
          <w:rFonts w:eastAsia="Times New Roman"/>
          <w:sz w:val="28"/>
          <w:szCs w:val="28"/>
          <w:lang w:eastAsia="pl-PL"/>
        </w:rPr>
        <w:t xml:space="preserve"> – co zostało zrealizowane, </w:t>
      </w:r>
      <w:r w:rsidR="00E40EDE">
        <w:rPr>
          <w:rFonts w:eastAsia="Times New Roman"/>
          <w:sz w:val="28"/>
          <w:szCs w:val="28"/>
          <w:lang w:eastAsia="pl-PL"/>
        </w:rPr>
        <w:br/>
      </w:r>
      <w:r w:rsidR="002E2A6A" w:rsidRPr="00C20E01">
        <w:rPr>
          <w:rFonts w:eastAsia="Times New Roman"/>
          <w:sz w:val="28"/>
          <w:szCs w:val="28"/>
          <w:lang w:eastAsia="pl-PL"/>
        </w:rPr>
        <w:t xml:space="preserve">a czego nie udało się i z jakiego powodu. </w:t>
      </w:r>
      <w:r w:rsidR="00DB07C4" w:rsidRPr="00C20E01">
        <w:rPr>
          <w:rFonts w:eastAsia="Times New Roman"/>
          <w:sz w:val="28"/>
          <w:szCs w:val="28"/>
          <w:lang w:eastAsia="pl-PL"/>
        </w:rPr>
        <w:t xml:space="preserve">Na koniec Przewodniczący ROS </w:t>
      </w:r>
      <w:r w:rsidR="00491998">
        <w:rPr>
          <w:rFonts w:eastAsia="Times New Roman"/>
          <w:sz w:val="28"/>
          <w:szCs w:val="28"/>
          <w:lang w:eastAsia="pl-PL"/>
        </w:rPr>
        <w:t xml:space="preserve">zobowiązał się do uwzględnienia zgłoszonych uwag w sprawozdaniu </w:t>
      </w:r>
      <w:r w:rsidR="00491998">
        <w:rPr>
          <w:rFonts w:eastAsia="Times New Roman"/>
          <w:sz w:val="28"/>
          <w:szCs w:val="28"/>
          <w:lang w:eastAsia="pl-PL"/>
        </w:rPr>
        <w:br/>
        <w:t xml:space="preserve">i </w:t>
      </w:r>
      <w:r w:rsidR="00DB07C4" w:rsidRPr="00C20E01">
        <w:rPr>
          <w:rFonts w:eastAsia="Times New Roman"/>
          <w:sz w:val="28"/>
          <w:szCs w:val="28"/>
          <w:lang w:eastAsia="pl-PL"/>
        </w:rPr>
        <w:t>przedstawił sugestie dotyczące kierunków</w:t>
      </w:r>
      <w:r w:rsidR="00DB07C4" w:rsidRPr="0089538B">
        <w:rPr>
          <w:rFonts w:eastAsia="Times New Roman"/>
          <w:sz w:val="28"/>
          <w:szCs w:val="28"/>
          <w:lang w:eastAsia="pl-PL"/>
        </w:rPr>
        <w:t xml:space="preserve"> działania przyszłej Rady.  (Załącznik nr 1 do niniejszego </w:t>
      </w:r>
      <w:r w:rsidR="0089538B">
        <w:rPr>
          <w:rFonts w:eastAsia="Times New Roman"/>
          <w:sz w:val="28"/>
          <w:szCs w:val="28"/>
          <w:lang w:eastAsia="pl-PL"/>
        </w:rPr>
        <w:t>protokołu</w:t>
      </w:r>
      <w:r w:rsidR="00DB07C4" w:rsidRPr="0089538B">
        <w:rPr>
          <w:rFonts w:eastAsia="Times New Roman"/>
          <w:sz w:val="28"/>
          <w:szCs w:val="28"/>
          <w:lang w:eastAsia="pl-PL"/>
        </w:rPr>
        <w:t>)</w:t>
      </w:r>
      <w:r w:rsidR="00584539">
        <w:rPr>
          <w:rFonts w:eastAsia="Times New Roman"/>
          <w:sz w:val="28"/>
          <w:szCs w:val="28"/>
          <w:lang w:eastAsia="pl-PL"/>
        </w:rPr>
        <w:t>.</w:t>
      </w:r>
    </w:p>
    <w:p w:rsidR="00584539" w:rsidRPr="0089538B" w:rsidRDefault="00584539" w:rsidP="00FF2497">
      <w:pPr>
        <w:pStyle w:val="Standard"/>
        <w:spacing w:line="360" w:lineRule="exact"/>
        <w:jc w:val="both"/>
        <w:rPr>
          <w:rFonts w:eastAsia="Times New Roman"/>
          <w:sz w:val="28"/>
          <w:szCs w:val="28"/>
          <w:lang w:eastAsia="pl-PL"/>
        </w:rPr>
      </w:pPr>
    </w:p>
    <w:p w:rsidR="00584539" w:rsidRDefault="009F07A0" w:rsidP="00FF2497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sz w:val="28"/>
          <w:szCs w:val="28"/>
          <w:lang w:eastAsia="pl-PL"/>
        </w:rPr>
        <w:t>Ad. 7.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F07A0" w:rsidRPr="0089538B" w:rsidRDefault="009F07A0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850CFB">
        <w:rPr>
          <w:rFonts w:ascii="Times New Roman" w:eastAsia="Times New Roman" w:hAnsi="Times New Roman"/>
          <w:b/>
          <w:sz w:val="28"/>
          <w:szCs w:val="28"/>
          <w:lang w:eastAsia="pl-PL"/>
        </w:rPr>
        <w:t>Lucjan Jędrychowski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 poinformował o  wideokonferencji-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„Potrzeby opiekunów osób żyjących z chorobą Alzheimera”, 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która odbędzie się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30 września 2019 r</w:t>
      </w:r>
      <w:r w:rsidRPr="0089538B">
        <w:rPr>
          <w:rFonts w:ascii="Times New Roman" w:eastAsia="Times New Roman" w:hAnsi="Times New Roman"/>
          <w:sz w:val="28"/>
          <w:szCs w:val="28"/>
          <w:lang w:eastAsia="pl-PL"/>
        </w:rPr>
        <w:t xml:space="preserve">. w godzinach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11:00 - 15:00, w Olsztyńskim Centrum Organizacji Pozarządowych, 10-274 Olsztyn, ul. Tarasa Szewczenki 1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>.</w:t>
      </w:r>
    </w:p>
    <w:p w:rsidR="00A36D2F" w:rsidRDefault="00FC1006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49199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Sabina Dąbrowska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p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rzypomniała, że tydzień seniora będzie w dniach 19X – 25 X ale są propozycje spotkań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>,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które odbędą się wcześniej jak </w:t>
      </w:r>
      <w:r w:rsid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np.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koncerty, wernisaże, imprezy sportowe w Szkole 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>Chemicznej, w Aquasferze i nad J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eziorem Krzywym. Nowością będzie spotkanie 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>pn. „Jak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zmienić nawyki stosując ekologiczne środki czystości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>”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. Już w najbliższym czasie będzie opracowany </w:t>
      </w:r>
      <w:r w:rsid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szczegółowy 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program</w:t>
      </w:r>
      <w:r w:rsid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.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Ponadto zaproponowała utrzymanie współpracy z Olsztyńską Filharmonią oraz wspomniała o spotkaniu 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br/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z przedstawicielem teatru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>,</w:t>
      </w:r>
      <w:r w:rsidR="00A36D2F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B25300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który proponuje oprócz spektakli także warsztaty, spotkania z aktorami, </w:t>
      </w:r>
      <w:r w:rsidR="00491998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a w dniach 27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>.</w:t>
      </w:r>
      <w:r w:rsidR="00491998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IX– 29.IX będzie</w:t>
      </w:r>
      <w:r w:rsidR="00491998" w:rsidRP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491998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akcja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br/>
      </w:r>
      <w:r w:rsidR="00B25300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tańszy bilet dla seniora. </w:t>
      </w:r>
      <w:r w:rsidR="00F21AF2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F21AF2" w:rsidRPr="0049199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Sabina Dąbrowska</w:t>
      </w:r>
      <w:r w:rsidR="00F21AF2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przekazała również zaproszenie do ogrodu seniorki </w:t>
      </w:r>
      <w:r w:rsid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która </w:t>
      </w:r>
      <w:r w:rsidR="00F21AF2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uprawia oryginalne rośliny i chce zaprezentować oraz podzielić się  wiedzę na temat </w:t>
      </w:r>
      <w:r w:rsidR="00D13A25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ich </w:t>
      </w:r>
      <w:r w:rsidR="00F21AF2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uprawy. </w:t>
      </w:r>
    </w:p>
    <w:p w:rsidR="00584539" w:rsidRPr="0089538B" w:rsidRDefault="00584539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584539" w:rsidRDefault="001728ED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Ad.</w:t>
      </w:r>
      <w:r w:rsidR="00D13A25" w:rsidRPr="008953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8.</w:t>
      </w:r>
      <w:r w:rsidR="00D13A25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</w:p>
    <w:p w:rsidR="00D13A25" w:rsidRDefault="00D13A25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E40ED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Lucjan Jędrychowski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podzielił się informacją 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o złożeniu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wniosku 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pn. „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Olsztyński Trener 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Senioralny”, nad którym Rada ostatnio pracowała,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do Olsztyńskiego Budżetu Obywatelskiego i oczekiwaniu na weryfikację. </w:t>
      </w:r>
      <w:r w:rsidRPr="00E40ED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Henryk </w:t>
      </w:r>
      <w:r w:rsidRPr="00E40ED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Jabłoński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dodał, że wniose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k został złożony 27.08.2019 r., ale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d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o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dnia wczorajszego jeszcze nie było informacji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,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1728ED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czy wniosek został zweryfikowany. Zaapelował również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,</w:t>
      </w:r>
      <w:r w:rsidR="001728ED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aby </w:t>
      </w:r>
      <w:r w:rsidR="001728ED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w przypadku uzyskania pozytywnej opinii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,</w:t>
      </w:r>
      <w:r w:rsidR="001728ED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o pełną mobilizację w celu pozyskania głosów poparcia. </w:t>
      </w:r>
    </w:p>
    <w:p w:rsidR="00E40EDE" w:rsidRPr="0089538B" w:rsidRDefault="00E40EDE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584539" w:rsidRDefault="001728ED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Ad.9.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</w:p>
    <w:p w:rsidR="001728ED" w:rsidRPr="0089538B" w:rsidRDefault="001728ED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E40ED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Lucjan Jędrychowski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przekazał medal dla Rady Olsztyńskich Seniorów 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od Absolwentów- Jubilatów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z okazji 50-leci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a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ukończenia Studiów na Wydziale Technologii Mleczarskiej i Żywności 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Alma Mater Cortowiensis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za życzliwe wsparcie </w:t>
      </w:r>
      <w:r w:rsidR="00491998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i umożliwienie radosnego przeżywania 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obchodów. </w:t>
      </w:r>
    </w:p>
    <w:p w:rsidR="001728ED" w:rsidRPr="0089538B" w:rsidRDefault="001728ED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E40ED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Jerzy Gąska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wyraził ubolewanie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,</w:t>
      </w: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że na spotkaniu kończącym II kadencję Rady nie było Prezydenta lub jego Zastępcy. </w:t>
      </w:r>
      <w:r w:rsidR="001C6FF8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Uzyskał zapewnienie, że będzie jeszcze na pewno wspóln</w:t>
      </w:r>
      <w:r w:rsid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e </w:t>
      </w:r>
      <w:r w:rsidR="001C6FF8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spotk</w:t>
      </w:r>
      <w:r w:rsidR="00E40EDE">
        <w:rPr>
          <w:rFonts w:ascii="Times New Roman" w:eastAsia="Times New Roman" w:hAnsi="Times New Roman"/>
          <w:bCs/>
          <w:sz w:val="28"/>
          <w:szCs w:val="28"/>
          <w:lang w:eastAsia="pl-PL"/>
        </w:rPr>
        <w:t>anie Prezydenta z nowo wybraną Radą oraz R</w:t>
      </w:r>
      <w:r w:rsidR="001C6FF8"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adą poprzedniej kadencji.</w:t>
      </w:r>
    </w:p>
    <w:p w:rsidR="00E40EDE" w:rsidRDefault="00E40EDE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1C6FF8" w:rsidRPr="0089538B" w:rsidRDefault="001C6FF8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89538B">
        <w:rPr>
          <w:rFonts w:ascii="Times New Roman" w:eastAsia="Times New Roman" w:hAnsi="Times New Roman"/>
          <w:bCs/>
          <w:sz w:val="28"/>
          <w:szCs w:val="28"/>
          <w:lang w:eastAsia="pl-PL"/>
        </w:rPr>
        <w:t>Na tym protokół zakończono.</w:t>
      </w:r>
    </w:p>
    <w:p w:rsidR="001C6FF8" w:rsidRPr="0089538B" w:rsidRDefault="001C6FF8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584539" w:rsidRDefault="0089538B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 </w:t>
      </w:r>
    </w:p>
    <w:p w:rsidR="001C6FF8" w:rsidRDefault="0089538B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Sekretarz Rady                                         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Przewodniczący Rady</w:t>
      </w:r>
    </w:p>
    <w:p w:rsidR="00584539" w:rsidRDefault="00584539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Olsztyńskich Seniorów                                        Olsztyńskich Seniorów</w:t>
      </w:r>
    </w:p>
    <w:p w:rsidR="00584539" w:rsidRDefault="00584539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584539" w:rsidRDefault="00584539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89538B" w:rsidRDefault="0089538B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  </w:t>
      </w:r>
    </w:p>
    <w:p w:rsidR="00F82B13" w:rsidRDefault="0089538B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    Krystyna Żadziłko                                     </w:t>
      </w:r>
      <w:r w:rsidR="00584539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Lucjan Jędrychowski      </w:t>
      </w:r>
    </w:p>
    <w:p w:rsidR="00F82B13" w:rsidRDefault="00F82B13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F82B13" w:rsidRPr="002E4DAC" w:rsidRDefault="00F82B13" w:rsidP="00F82B13">
      <w:pPr>
        <w:spacing w:line="360" w:lineRule="auto"/>
        <w:ind w:firstLine="708"/>
        <w:jc w:val="both"/>
      </w:pPr>
    </w:p>
    <w:p w:rsidR="00F82B13" w:rsidRDefault="0089538B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</w:p>
    <w:p w:rsidR="00F82B13" w:rsidRDefault="00F82B13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F82B13" w:rsidRDefault="00F82B13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F82B13" w:rsidRPr="00F82B13" w:rsidRDefault="00F82B13" w:rsidP="00FF2497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F82B1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Załącznik nr 1</w:t>
      </w:r>
    </w:p>
    <w:p w:rsidR="00F82B13" w:rsidRDefault="00F82B13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F82B13" w:rsidRDefault="00F82B13" w:rsidP="00F82B13">
      <w:pPr>
        <w:pStyle w:val="Standard"/>
        <w:spacing w:line="360" w:lineRule="exact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S</w:t>
      </w:r>
      <w:r w:rsidRPr="00C20E01">
        <w:rPr>
          <w:rFonts w:eastAsia="Times New Roman"/>
          <w:sz w:val="28"/>
          <w:szCs w:val="28"/>
          <w:lang w:eastAsia="pl-PL"/>
        </w:rPr>
        <w:t>ugestie dotyczące kierunków</w:t>
      </w:r>
      <w:r w:rsidRPr="0089538B">
        <w:rPr>
          <w:rFonts w:eastAsia="Times New Roman"/>
          <w:sz w:val="28"/>
          <w:szCs w:val="28"/>
          <w:lang w:eastAsia="pl-PL"/>
        </w:rPr>
        <w:t xml:space="preserve"> działania </w:t>
      </w:r>
      <w:r w:rsidR="002867D2">
        <w:rPr>
          <w:rFonts w:eastAsia="Times New Roman"/>
          <w:sz w:val="28"/>
          <w:szCs w:val="28"/>
          <w:lang w:eastAsia="pl-PL"/>
        </w:rPr>
        <w:t>j Rady w</w:t>
      </w:r>
      <w:r>
        <w:rPr>
          <w:rFonts w:eastAsia="Times New Roman"/>
          <w:sz w:val="28"/>
          <w:szCs w:val="28"/>
          <w:lang w:eastAsia="pl-PL"/>
        </w:rPr>
        <w:t xml:space="preserve"> przyszłej kadencji</w:t>
      </w:r>
      <w:r w:rsidRPr="0089538B">
        <w:rPr>
          <w:rFonts w:eastAsia="Times New Roman"/>
          <w:sz w:val="28"/>
          <w:szCs w:val="28"/>
          <w:lang w:eastAsia="pl-PL"/>
        </w:rPr>
        <w:t xml:space="preserve">  </w:t>
      </w:r>
    </w:p>
    <w:p w:rsidR="0089538B" w:rsidRPr="0089538B" w:rsidRDefault="0089538B" w:rsidP="00FF2497">
      <w:pPr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  </w:t>
      </w:r>
    </w:p>
    <w:sectPr w:rsidR="0089538B" w:rsidRPr="0089538B" w:rsidSect="00C460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5B" w:rsidRDefault="0018165B" w:rsidP="00584539">
      <w:pPr>
        <w:spacing w:after="0" w:line="240" w:lineRule="auto"/>
      </w:pPr>
      <w:r>
        <w:separator/>
      </w:r>
    </w:p>
  </w:endnote>
  <w:endnote w:type="continuationSeparator" w:id="0">
    <w:p w:rsidR="0018165B" w:rsidRDefault="0018165B" w:rsidP="0058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39" w:rsidRDefault="005845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4183">
      <w:rPr>
        <w:noProof/>
      </w:rPr>
      <w:t>3</w:t>
    </w:r>
    <w:r>
      <w:fldChar w:fldCharType="end"/>
    </w:r>
  </w:p>
  <w:p w:rsidR="00584539" w:rsidRDefault="0058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5B" w:rsidRDefault="0018165B" w:rsidP="00584539">
      <w:pPr>
        <w:spacing w:after="0" w:line="240" w:lineRule="auto"/>
      </w:pPr>
      <w:r>
        <w:separator/>
      </w:r>
    </w:p>
  </w:footnote>
  <w:footnote w:type="continuationSeparator" w:id="0">
    <w:p w:rsidR="0018165B" w:rsidRDefault="0018165B" w:rsidP="0058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71976"/>
    <w:multiLevelType w:val="hybridMultilevel"/>
    <w:tmpl w:val="C3B6AEA0"/>
    <w:lvl w:ilvl="0" w:tplc="9E0A5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631"/>
    <w:multiLevelType w:val="hybridMultilevel"/>
    <w:tmpl w:val="7078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B"/>
    <w:rsid w:val="000A129F"/>
    <w:rsid w:val="00141EF7"/>
    <w:rsid w:val="00161FF0"/>
    <w:rsid w:val="001728ED"/>
    <w:rsid w:val="0018165B"/>
    <w:rsid w:val="001B1D2C"/>
    <w:rsid w:val="001C6FF8"/>
    <w:rsid w:val="001E61D8"/>
    <w:rsid w:val="001F479A"/>
    <w:rsid w:val="002867D2"/>
    <w:rsid w:val="002E2A6A"/>
    <w:rsid w:val="003241D1"/>
    <w:rsid w:val="00381B5A"/>
    <w:rsid w:val="003D4183"/>
    <w:rsid w:val="00491998"/>
    <w:rsid w:val="004A7AC2"/>
    <w:rsid w:val="004E210D"/>
    <w:rsid w:val="00584539"/>
    <w:rsid w:val="00722A35"/>
    <w:rsid w:val="00783DB8"/>
    <w:rsid w:val="00850CFB"/>
    <w:rsid w:val="0089538B"/>
    <w:rsid w:val="00954710"/>
    <w:rsid w:val="009F07A0"/>
    <w:rsid w:val="00A36D2F"/>
    <w:rsid w:val="00B25300"/>
    <w:rsid w:val="00B40681"/>
    <w:rsid w:val="00BA699B"/>
    <w:rsid w:val="00C20E01"/>
    <w:rsid w:val="00C46073"/>
    <w:rsid w:val="00D13A25"/>
    <w:rsid w:val="00DB07C4"/>
    <w:rsid w:val="00DE4529"/>
    <w:rsid w:val="00E40EDE"/>
    <w:rsid w:val="00EB67BB"/>
    <w:rsid w:val="00F21AF2"/>
    <w:rsid w:val="00F56BC8"/>
    <w:rsid w:val="00F82B13"/>
    <w:rsid w:val="00FC1006"/>
    <w:rsid w:val="00FE43AD"/>
    <w:rsid w:val="00FF2497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C5EA-C266-42D9-9CF8-D477BB6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f4e6d74dsize">
    <w:name w:val="gwpf4e6d74d_size"/>
    <w:basedOn w:val="Domylnaczcionkaakapitu"/>
    <w:rsid w:val="00BA699B"/>
  </w:style>
  <w:style w:type="paragraph" w:customStyle="1" w:styleId="Standard">
    <w:name w:val="Standard"/>
    <w:rsid w:val="00850C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453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45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45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D629B-9CE1-443C-B0B2-B409B90F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Administrator</cp:lastModifiedBy>
  <cp:revision>3</cp:revision>
  <dcterms:created xsi:type="dcterms:W3CDTF">2019-09-20T11:50:00Z</dcterms:created>
  <dcterms:modified xsi:type="dcterms:W3CDTF">2019-09-25T21:11:00Z</dcterms:modified>
</cp:coreProperties>
</file>