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color w:val="000000"/>
          <w:sz w:val="28"/>
        </w:rPr>
        <w:t>Protokół  Nr 15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</w:rPr>
      </w:pPr>
      <w:r>
        <w:rPr>
          <w:rFonts w:ascii="Calibri" w:hAnsi="Calibri" w:asciiTheme="minorHAnsi" w:hAnsiTheme="minorHAnsi"/>
          <w:b/>
          <w:color w:val="000000"/>
          <w:sz w:val="28"/>
        </w:rPr>
        <w:t xml:space="preserve">z posiedzenia Rady Olsztyńskich Seniorów 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</w:rPr>
      </w:pPr>
      <w:r>
        <w:rPr>
          <w:rFonts w:ascii="Calibri" w:hAnsi="Calibri" w:asciiTheme="minorHAnsi" w:hAnsiTheme="minorHAnsi"/>
          <w:b/>
          <w:color w:val="000000"/>
          <w:sz w:val="28"/>
        </w:rPr>
        <w:t>odbytego w dniu 8.02.2023 roku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Theme="minorHAnsi" w:hAnsiTheme="minorHAnsi" w:ascii="Calibri" w:hAnsi="Calibri"/>
          <w:color w:val="000000"/>
          <w:sz w:val="28"/>
        </w:rPr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="Calibri" w:hAnsi="Calibri" w:asciiTheme="minorHAnsi" w:hAnsiTheme="minorHAnsi"/>
          <w:color w:val="000000"/>
          <w:sz w:val="28"/>
        </w:rPr>
        <w:t xml:space="preserve">     </w:t>
      </w:r>
      <w:r>
        <w:rPr>
          <w:rFonts w:ascii="Calibri" w:hAnsi="Calibri" w:asciiTheme="minorHAnsi" w:hAnsiTheme="minorHAnsi"/>
          <w:color w:val="000000"/>
          <w:sz w:val="28"/>
        </w:rPr>
        <w:t>Przewodnicząca ROS, Barbara Szpakowska-Bartyś, zwołała nadzwyczajne spotkanie w sprawie zaopiniowania uchwały Rady Miasta Olsztyna w sprawie wprowadzenia programu osłonowego w zakresie udzielania wsparcia osobom starszym z terenu miasta Olsztyna w ramach Programu ,,Korpus Wsparcia Seniorów ‘’ na rok 2023.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="Calibri" w:hAnsi="Calibri" w:asciiTheme="minorHAnsi" w:hAnsiTheme="minorHAnsi"/>
          <w:color w:val="000000"/>
          <w:sz w:val="28"/>
        </w:rPr>
        <w:t xml:space="preserve">   </w:t>
      </w:r>
      <w:r>
        <w:rPr>
          <w:rFonts w:ascii="Calibri" w:hAnsi="Calibri" w:asciiTheme="minorHAnsi" w:hAnsiTheme="minorHAnsi"/>
          <w:color w:val="000000"/>
          <w:sz w:val="28"/>
        </w:rPr>
        <w:t>Na posiedzenie stawiło się 14 członków ROS ( lista obecności w załączniku)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="Calibri" w:hAnsi="Calibri" w:asciiTheme="minorHAnsi" w:hAnsiTheme="minorHAnsi"/>
          <w:color w:val="000000"/>
          <w:sz w:val="28"/>
        </w:rPr>
        <w:t xml:space="preserve">   </w:t>
      </w:r>
      <w:r>
        <w:rPr>
          <w:rFonts w:ascii="Calibri" w:hAnsi="Calibri" w:asciiTheme="minorHAnsi" w:hAnsiTheme="minorHAnsi"/>
          <w:color w:val="000000"/>
          <w:sz w:val="28"/>
        </w:rPr>
        <w:t xml:space="preserve">Obecni członkowie Rada Olsztyńskich Seniorów zapoznali się z projektem uchwały i  jednogłośnie przegłosowali poparcie dla Uchwały Rady Miasta oraz nie wnieśli żadnych zastrzeżeń.  Na posiedzeniu uchwalono </w:t>
      </w:r>
      <w:r>
        <w:rPr>
          <w:rFonts w:ascii="Calibri" w:hAnsi="Calibri" w:asciiTheme="minorHAnsi" w:hAnsiTheme="minorHAnsi"/>
          <w:b/>
          <w:color w:val="000000"/>
          <w:sz w:val="28"/>
        </w:rPr>
        <w:t>( Uchwała ROS Nr 14 )</w:t>
      </w:r>
      <w:r>
        <w:rPr>
          <w:rFonts w:ascii="Calibri" w:hAnsi="Calibri" w:asciiTheme="minorHAnsi" w:hAnsiTheme="minorHAnsi"/>
          <w:color w:val="000000"/>
          <w:sz w:val="28"/>
        </w:rPr>
        <w:t xml:space="preserve"> poparcie dla wprowadzenia programu osłonowego z zakresie udzielania wsparcia osobom starszym z terenu miasta Olsztyna w ramach Programu ,,Korpus Wsparcia Seniorów’’ na rok 2023.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Theme="minorHAnsi" w:hAnsiTheme="minorHAnsi" w:ascii="Calibri" w:hAnsi="Calibri"/>
          <w:color w:val="000000"/>
          <w:sz w:val="28"/>
        </w:rPr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="Calibri" w:hAnsi="Calibri" w:asciiTheme="minorHAnsi" w:hAnsiTheme="minorHAnsi"/>
          <w:color w:val="000000"/>
          <w:sz w:val="28"/>
        </w:rPr>
        <w:t xml:space="preserve">    </w:t>
      </w:r>
      <w:r>
        <w:rPr>
          <w:rFonts w:ascii="Calibri" w:hAnsi="Calibri" w:asciiTheme="minorHAnsi" w:hAnsiTheme="minorHAnsi"/>
          <w:color w:val="000000"/>
          <w:sz w:val="28"/>
        </w:rPr>
        <w:t>Protokółowała                                                 Przewodnicząca ROS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color w:val="000000"/>
          <w:sz w:val="28"/>
        </w:rPr>
      </w:pPr>
      <w:r>
        <w:rPr>
          <w:rFonts w:ascii="Calibri" w:hAnsi="Calibri" w:asciiTheme="minorHAnsi" w:hAnsiTheme="minorHAnsi"/>
          <w:color w:val="000000"/>
          <w:sz w:val="28"/>
        </w:rPr>
        <w:t>Bożenna Wawrzyniak                                 Barbara Szpakowska - Bartyś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1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473649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LibreOffice/7.0.6.2$Windows_x86 LibreOffice_project/144abb84a525d8e30c9dbbefa69cbbf2d8d4ae3b</Application>
  <AppVersion>15.0000</AppVersion>
  <Pages>1</Pages>
  <Words>129</Words>
  <Characters>823</Characters>
  <CharactersWithSpaces>1043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2023-02-08T12:42:00Z</dcterms:created>
  <dc:creator>Wawrzyniak</dc:creator>
  <dc:description/>
  <dc:language>pl-PL</dc:language>
  <cp:lastModifiedBy>Wawrzyniak</cp:lastModifiedBy>
  <dcterms:modified xsi:type="dcterms:W3CDTF">2023-02-15T18:59:00Z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