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omylny"/>
        <w:spacing w:lineRule="auto" w:line="276"/>
        <w:jc w:val="center"/>
        <w:rPr/>
      </w:pPr>
      <w:r>
        <w:rPr>
          <w:b/>
          <w:color w:val="000000"/>
          <w:sz w:val="28"/>
        </w:rPr>
        <w:t>Protokół  Nr 3</w:t>
      </w:r>
    </w:p>
    <w:p>
      <w:pPr>
        <w:pStyle w:val="Domylny"/>
        <w:spacing w:lineRule="auto" w:line="276"/>
        <w:jc w:val="center"/>
        <w:rPr/>
      </w:pPr>
      <w:r>
        <w:rPr>
          <w:b/>
          <w:color w:val="000000"/>
          <w:sz w:val="28"/>
        </w:rPr>
        <w:t>z posiedzenia Rady Olsztyńskich Seniorów z dnia 03.03.2022</w:t>
      </w:r>
    </w:p>
    <w:p>
      <w:pPr>
        <w:pStyle w:val="ListParagraph"/>
        <w:widowControl/>
        <w:suppressAutoHyphens w:val="false"/>
        <w:overflowPunct w:val="false"/>
        <w:bidi w:val="0"/>
        <w:spacing w:lineRule="auto" w:line="252" w:before="0" w:after="160"/>
        <w:ind w:left="0" w:right="0" w:hanging="0"/>
        <w:contextualSpacing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Porządek obrad:</w:t>
      </w:r>
    </w:p>
    <w:p>
      <w:pPr>
        <w:pStyle w:val="ListParagraph"/>
        <w:ind w:left="567" w:hanging="0"/>
        <w:jc w:val="both"/>
        <w:rPr>
          <w:sz w:val="28"/>
          <w:szCs w:val="28"/>
        </w:rPr>
      </w:pPr>
      <w:r>
        <w:rPr>
          <w:b w:val="false"/>
          <w:bCs w:val="false"/>
          <w:u w:val="none"/>
        </w:rPr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10" w:leader="none"/>
        </w:tabs>
        <w:spacing w:lineRule="auto" w:line="240"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Otwarcie i przyjęcie porządku obrad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720" w:leader="none"/>
          <w:tab w:val="left" w:pos="1170" w:leader="none"/>
        </w:tabs>
        <w:spacing w:lineRule="auto" w:line="240" w:before="0" w:after="200"/>
        <w:contextualSpacing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Odczytanie i przyjęcie protokołu z dnia 13.01.2022 r.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0" w:leader="none"/>
        </w:tabs>
        <w:spacing w:lineRule="auto" w:line="240" w:before="0" w:after="200"/>
        <w:contextualSpacing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Wystąpienie zaproszonego gościa p. Urszuli Jędrychowskiej Pełnomocnika Wojewody  Warmińsko -  Mazurskiego ds. Seniorów.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0" w:leader="none"/>
        </w:tabs>
        <w:spacing w:lineRule="auto" w:line="240" w:before="0" w:after="200"/>
        <w:contextualSpacing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Powołanie zespołów tematycznych.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0" w:leader="none"/>
        </w:tabs>
        <w:spacing w:lineRule="auto" w:line="240" w:before="0" w:after="200"/>
        <w:contextualSpacing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Przedstawienie przez przewodniczącą Barbarę Szpakowską – Bartyś</w:t>
        <w:br/>
        <w:t>projektu planu pracy ROS IV kadencji.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230" w:leader="none"/>
        </w:tabs>
        <w:spacing w:lineRule="auto" w:line="240" w:before="0" w:after="200"/>
        <w:contextualSpacing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Dyskusja nad współorganizacją XXIV Warmińsko - Mazurskich Dni</w:t>
        <w:br/>
        <w:t>Rodziny.</w:t>
      </w:r>
    </w:p>
    <w:p>
      <w:pPr>
        <w:pStyle w:val="ListParagraph"/>
        <w:numPr>
          <w:ilvl w:val="0"/>
          <w:numId w:val="1"/>
        </w:numPr>
        <w:tabs>
          <w:tab w:val="clear" w:pos="709"/>
          <w:tab w:val="left" w:pos="1170" w:leader="none"/>
        </w:tabs>
        <w:spacing w:lineRule="auto" w:line="240" w:before="0" w:after="200"/>
        <w:contextualSpacing/>
        <w:jc w:val="both"/>
        <w:rPr>
          <w:b w:val="false"/>
          <w:b w:val="false"/>
          <w:bCs w:val="false"/>
          <w:u w:val="none"/>
        </w:rPr>
      </w:pPr>
      <w:r>
        <w:rPr>
          <w:b w:val="false"/>
          <w:bCs w:val="false"/>
          <w:sz w:val="28"/>
          <w:szCs w:val="28"/>
          <w:u w:val="none"/>
        </w:rPr>
        <w:t>Sprawy różne</w:t>
      </w:r>
    </w:p>
    <w:p>
      <w:pPr>
        <w:pStyle w:val="NoSpacing"/>
        <w:spacing w:lineRule="auto" w:line="240" w:before="0" w:after="143"/>
        <w:rPr/>
      </w:pPr>
      <w:r>
        <w:rPr>
          <w:b/>
          <w:sz w:val="28"/>
          <w:szCs w:val="28"/>
        </w:rPr>
        <w:t>AD. 1</w:t>
      </w:r>
    </w:p>
    <w:p>
      <w:pPr>
        <w:pStyle w:val="NoSpacing"/>
        <w:spacing w:lineRule="auto" w:line="240"/>
        <w:jc w:val="both"/>
        <w:rPr/>
      </w:pPr>
      <w:r>
        <w:rPr>
          <w:sz w:val="28"/>
          <w:szCs w:val="28"/>
        </w:rPr>
        <w:t>Posiedzenie otworzyła przewodnicząca Barbara Szpakowska -  Bartyś, która powitała wszystkich przybyłych na obrady członków Olsztyńskiej Rady Seniorów ( lista obecności w załączeniu).</w:t>
      </w:r>
    </w:p>
    <w:p>
      <w:pPr>
        <w:pStyle w:val="NoSpacing"/>
        <w:spacing w:before="0" w:after="143"/>
        <w:rPr/>
      </w:pPr>
      <w:r>
        <w:rPr>
          <w:b/>
          <w:sz w:val="28"/>
          <w:szCs w:val="28"/>
        </w:rPr>
        <w:t>AD. 2</w:t>
      </w:r>
    </w:p>
    <w:p>
      <w:pPr>
        <w:pStyle w:val="NoSpacing"/>
        <w:spacing w:lineRule="auto" w:line="240"/>
        <w:jc w:val="both"/>
        <w:rPr/>
      </w:pPr>
      <w:r>
        <w:rPr>
          <w:sz w:val="28"/>
          <w:szCs w:val="28"/>
        </w:rPr>
        <w:t xml:space="preserve">Protokół Nr 2 z dnia 13.01.2022 został rozesłany drogą elektroniczną do wszystkich członków ROS dwa tygodnie przed posiedzeniem. Protokół został przyjęty bez uwag przy jednej osobie wstrzymującej się, która nie otrzymała protokołu  drogą elektroniczną. </w:t>
      </w:r>
    </w:p>
    <w:p>
      <w:pPr>
        <w:pStyle w:val="NoSpacing"/>
        <w:spacing w:before="0" w:after="86"/>
        <w:rPr/>
      </w:pPr>
      <w:r>
        <w:rPr>
          <w:b/>
          <w:sz w:val="28"/>
          <w:szCs w:val="28"/>
        </w:rPr>
        <w:t>AD. 3</w:t>
      </w:r>
    </w:p>
    <w:p>
      <w:pPr>
        <w:pStyle w:val="NoSpacing"/>
        <w:spacing w:lineRule="auto" w:line="240" w:before="0" w:after="86"/>
        <w:jc w:val="both"/>
        <w:rPr/>
      </w:pPr>
      <w:r>
        <w:rPr>
          <w:sz w:val="28"/>
          <w:szCs w:val="28"/>
        </w:rPr>
        <w:t>Barbara Szpakowska Bartyś powitała panią Urszulę Jędrychowską, która jest Pełnomocnikiem Wojewody Warmińsko-Mazurskiego ds. Seniorów.</w:t>
      </w:r>
    </w:p>
    <w:p>
      <w:pPr>
        <w:pStyle w:val="NoSpacing"/>
        <w:spacing w:lineRule="auto" w:line="240"/>
        <w:jc w:val="both"/>
        <w:rPr/>
      </w:pPr>
      <w:r>
        <w:rPr>
          <w:sz w:val="28"/>
          <w:szCs w:val="28"/>
        </w:rPr>
        <w:t>Urszula Jędrychowska przeczytała list od Wojewody do Rady Olsztyńskich Seniorów (w załączeniu), a następnie przedstawiła przedsięwzięcia jakie proponuje zorganizować wspólnie z Radą:</w:t>
      </w:r>
    </w:p>
    <w:p>
      <w:pPr>
        <w:pStyle w:val="NoSpacing"/>
        <w:numPr>
          <w:ilvl w:val="0"/>
          <w:numId w:val="2"/>
        </w:numPr>
        <w:spacing w:lineRule="auto" w:line="240"/>
        <w:jc w:val="both"/>
        <w:rPr/>
      </w:pPr>
      <w:r>
        <w:rPr>
          <w:sz w:val="28"/>
          <w:szCs w:val="28"/>
        </w:rPr>
        <w:t>Senioriada – władzę w tych dniach przejmują Seniorzy i świętują.</w:t>
        <w:br/>
        <w:t>Ma to być tydzień inicjatyw na rzecz osób starszych z dużą ilością imprez.</w:t>
      </w:r>
    </w:p>
    <w:p>
      <w:pPr>
        <w:pStyle w:val="NoSpacing"/>
        <w:numPr>
          <w:ilvl w:val="0"/>
          <w:numId w:val="2"/>
        </w:numPr>
        <w:spacing w:lineRule="auto" w:line="240"/>
        <w:jc w:val="both"/>
        <w:rPr/>
      </w:pPr>
      <w:r>
        <w:rPr>
          <w:sz w:val="28"/>
          <w:szCs w:val="28"/>
        </w:rPr>
        <w:t>założenie strony ma messengerze pod nazwą ,,Seniorzy w Olsztynie’’</w:t>
      </w:r>
    </w:p>
    <w:p>
      <w:pPr>
        <w:pStyle w:val="NoSpacing"/>
        <w:numPr>
          <w:ilvl w:val="0"/>
          <w:numId w:val="2"/>
        </w:numPr>
        <w:spacing w:lineRule="auto" w:line="240"/>
        <w:jc w:val="both"/>
        <w:rPr/>
      </w:pPr>
      <w:r>
        <w:rPr>
          <w:sz w:val="28"/>
          <w:szCs w:val="28"/>
        </w:rPr>
        <w:t>Targi Senioralne – są organizowane w innych miastach, podczas targów wystawiają się firmy kierujące ofertę do osób w wieku 60+</w:t>
      </w:r>
    </w:p>
    <w:p>
      <w:pPr>
        <w:pStyle w:val="NoSpacing"/>
        <w:numPr>
          <w:ilvl w:val="0"/>
          <w:numId w:val="2"/>
        </w:numPr>
        <w:spacing w:lineRule="auto" w:line="240" w:before="0" w:after="86"/>
        <w:jc w:val="both"/>
        <w:rPr/>
      </w:pPr>
      <w:r>
        <w:rPr>
          <w:sz w:val="28"/>
          <w:szCs w:val="28"/>
        </w:rPr>
        <w:t>Integracja międzypokoleniowa – np. wspólne sadzenie drzew z wnukami, zorganizowanie wspólnego spektaklu</w:t>
      </w:r>
    </w:p>
    <w:p>
      <w:pPr>
        <w:pStyle w:val="NoSpacing"/>
        <w:numPr>
          <w:ilvl w:val="0"/>
          <w:numId w:val="2"/>
        </w:numPr>
        <w:spacing w:before="0" w:after="86"/>
        <w:jc w:val="both"/>
        <w:rPr/>
      </w:pPr>
      <w:r>
        <w:rPr>
          <w:sz w:val="28"/>
          <w:szCs w:val="28"/>
        </w:rPr>
        <w:t>Bon turystyczny dla Seniora</w:t>
      </w:r>
    </w:p>
    <w:p>
      <w:pPr>
        <w:pStyle w:val="NoSpacing"/>
        <w:numPr>
          <w:ilvl w:val="0"/>
          <w:numId w:val="2"/>
        </w:numPr>
        <w:jc w:val="both"/>
        <w:rPr/>
      </w:pPr>
      <w:r>
        <w:rPr>
          <w:sz w:val="28"/>
          <w:szCs w:val="28"/>
        </w:rPr>
        <w:t>Pozyskiwanie funduszy na działania – np. otwarty konkurs ofert dla organizacji pozarządowych na rzecz Seniorów, wsparcie Wojewody Warmińsko - Mazurskiego pt. ,,Aktywizacja i przeciwdziałanie marginalizacji osób starszych’’</w:t>
      </w:r>
    </w:p>
    <w:p>
      <w:pPr>
        <w:pStyle w:val="NoSpacing"/>
        <w:spacing w:before="0" w:after="29"/>
        <w:jc w:val="both"/>
        <w:rPr/>
      </w:pPr>
      <w:r>
        <w:rPr>
          <w:sz w:val="28"/>
          <w:szCs w:val="28"/>
        </w:rPr>
        <w:t>Celem tych inicjatyw jest integracja Seniorów, dotarcie do Seniorów</w:t>
        <w:br/>
        <w:t>z informacją, poprawa jakości życia, zwiększenie ich uczestnictwa w życiu społecznym, integracja międzypokoleniowa oraz aktywizacja Seniorek</w:t>
        <w:br/>
        <w:t>i Seniorów. Pani Urszula Jędrychowska zaproponowała zorganizowanie spotkania w Urzędzie Wojewódzkim wszystkich Rad Seniora z województwa Warmińsko - Mazurskiego. Będzie to świetna okazja, żeby podzielić się swoimi doświadczeniami z innymi członkami Rad Seniora.</w:t>
      </w:r>
    </w:p>
    <w:p>
      <w:pPr>
        <w:pStyle w:val="NoSpacing"/>
        <w:spacing w:before="57" w:after="86"/>
        <w:jc w:val="both"/>
        <w:rPr/>
      </w:pPr>
      <w:r>
        <w:rPr>
          <w:sz w:val="28"/>
          <w:szCs w:val="28"/>
        </w:rPr>
        <w:t>Pełnomocnik Wojewody Warmińsko - Mazurskiego poinformowała Seniorów,</w:t>
        <w:br/>
        <w:t>że w każdy wtorek o godzinie 13 w Radio Olsztyn nadawana jest audycja pod tytułem ‘’Senior w juniorkach’’, którą redaguje i prowadzi redaktor Dorota Grzymska.</w:t>
      </w:r>
    </w:p>
    <w:p>
      <w:pPr>
        <w:pStyle w:val="NoSpacing"/>
        <w:rPr/>
      </w:pPr>
      <w:r>
        <w:rPr>
          <w:b/>
          <w:sz w:val="28"/>
          <w:szCs w:val="28"/>
        </w:rPr>
        <w:t>AD. 4</w:t>
      </w:r>
    </w:p>
    <w:p>
      <w:pPr>
        <w:pStyle w:val="NoSpacing"/>
        <w:rPr/>
      </w:pPr>
      <w:r>
        <w:rPr>
          <w:sz w:val="28"/>
          <w:szCs w:val="28"/>
        </w:rPr>
        <w:t>Powołano następujące zespoły tematyczne:</w:t>
      </w:r>
    </w:p>
    <w:p>
      <w:pPr>
        <w:pStyle w:val="NoSpacing"/>
        <w:numPr>
          <w:ilvl w:val="0"/>
          <w:numId w:val="3"/>
        </w:numPr>
        <w:spacing w:lineRule="auto" w:line="240" w:before="0" w:after="29"/>
        <w:rPr/>
      </w:pPr>
      <w:r>
        <w:rPr>
          <w:b/>
          <w:sz w:val="28"/>
          <w:szCs w:val="28"/>
        </w:rPr>
        <w:t>Zespół ds. edukacji, bezpieczeństwa kultury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>Leszek Biłas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 xml:space="preserve">Sabina Maria Dąbrowska – </w:t>
      </w:r>
      <w:r>
        <w:rPr>
          <w:bCs/>
          <w:sz w:val="28"/>
          <w:szCs w:val="28"/>
        </w:rPr>
        <w:t>koordynator zespołu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>Krystyna Dorosz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>Marek Furgał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>Krystyna Konopielko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>Elżbieta Kończyk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>Krystyna Kozińska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>Bożena Mazan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>Barbara Szpakowska –Bartyś</w:t>
      </w:r>
    </w:p>
    <w:p>
      <w:pPr>
        <w:pStyle w:val="NoSpacing"/>
        <w:numPr>
          <w:ilvl w:val="0"/>
          <w:numId w:val="4"/>
        </w:numPr>
        <w:spacing w:lineRule="auto" w:line="240" w:before="0" w:after="29"/>
        <w:rPr/>
      </w:pPr>
      <w:r>
        <w:rPr>
          <w:sz w:val="28"/>
          <w:szCs w:val="28"/>
        </w:rPr>
        <w:t>Zofia Trzeciakiewicz</w:t>
      </w:r>
    </w:p>
    <w:p>
      <w:pPr>
        <w:pStyle w:val="NoSpacing"/>
        <w:numPr>
          <w:ilvl w:val="0"/>
          <w:numId w:val="4"/>
        </w:numPr>
        <w:rPr/>
      </w:pPr>
      <w:r>
        <w:rPr>
          <w:sz w:val="28"/>
          <w:szCs w:val="28"/>
        </w:rPr>
        <w:t>Anna Zygowska</w:t>
      </w:r>
    </w:p>
    <w:p>
      <w:pPr>
        <w:pStyle w:val="NoSpacing"/>
        <w:numPr>
          <w:ilvl w:val="0"/>
          <w:numId w:val="9"/>
        </w:numPr>
        <w:spacing w:lineRule="auto" w:line="240"/>
        <w:rPr/>
      </w:pPr>
      <w:r>
        <w:rPr>
          <w:b/>
          <w:sz w:val="28"/>
          <w:szCs w:val="28"/>
        </w:rPr>
        <w:t>Zespół ds. profilaktyki i promocji zdrowia, sportu i aktywności fizycznej</w:t>
      </w:r>
    </w:p>
    <w:p>
      <w:pPr>
        <w:pStyle w:val="NoSpacing"/>
        <w:numPr>
          <w:ilvl w:val="0"/>
          <w:numId w:val="5"/>
        </w:numPr>
        <w:spacing w:lineRule="auto" w:line="240" w:before="0" w:after="86"/>
        <w:rPr/>
      </w:pPr>
      <w:r>
        <w:rPr>
          <w:sz w:val="28"/>
          <w:szCs w:val="28"/>
        </w:rPr>
        <w:t>Barbara Dargiewicz</w:t>
      </w:r>
    </w:p>
    <w:p>
      <w:pPr>
        <w:pStyle w:val="NoSpacing"/>
        <w:numPr>
          <w:ilvl w:val="0"/>
          <w:numId w:val="5"/>
        </w:numPr>
        <w:spacing w:lineRule="auto" w:line="240" w:before="0" w:after="29"/>
        <w:rPr/>
      </w:pPr>
      <w:r>
        <w:rPr>
          <w:sz w:val="28"/>
          <w:szCs w:val="28"/>
        </w:rPr>
        <w:t>Krystyna Dorosz</w:t>
      </w:r>
    </w:p>
    <w:p>
      <w:pPr>
        <w:pStyle w:val="NoSpacing"/>
        <w:numPr>
          <w:ilvl w:val="0"/>
          <w:numId w:val="5"/>
        </w:numPr>
        <w:spacing w:lineRule="auto" w:line="240" w:before="0" w:after="29"/>
        <w:rPr/>
      </w:pPr>
      <w:r>
        <w:rPr>
          <w:sz w:val="28"/>
          <w:szCs w:val="28"/>
        </w:rPr>
        <w:t>Genowefa Gajownik</w:t>
      </w:r>
    </w:p>
    <w:p>
      <w:pPr>
        <w:pStyle w:val="NoSpacing"/>
        <w:numPr>
          <w:ilvl w:val="0"/>
          <w:numId w:val="5"/>
        </w:numPr>
        <w:spacing w:lineRule="auto" w:line="240" w:before="0" w:after="86"/>
        <w:rPr/>
      </w:pPr>
      <w:r>
        <w:rPr>
          <w:sz w:val="28"/>
          <w:szCs w:val="28"/>
        </w:rPr>
        <w:t>Elżbieta Kończyk</w:t>
      </w:r>
    </w:p>
    <w:p>
      <w:pPr>
        <w:pStyle w:val="NoSpacing"/>
        <w:numPr>
          <w:ilvl w:val="0"/>
          <w:numId w:val="5"/>
        </w:numPr>
        <w:spacing w:lineRule="auto" w:line="240" w:before="0" w:after="86"/>
        <w:rPr/>
      </w:pPr>
      <w:r>
        <w:rPr>
          <w:sz w:val="28"/>
          <w:szCs w:val="28"/>
        </w:rPr>
        <w:t>Teresa Kowalczyk</w:t>
      </w:r>
    </w:p>
    <w:p>
      <w:pPr>
        <w:pStyle w:val="NoSpacing"/>
        <w:numPr>
          <w:ilvl w:val="0"/>
          <w:numId w:val="5"/>
        </w:numPr>
        <w:spacing w:lineRule="auto" w:line="240" w:before="0" w:after="86"/>
        <w:rPr/>
      </w:pPr>
      <w:r>
        <w:rPr>
          <w:sz w:val="28"/>
          <w:szCs w:val="28"/>
        </w:rPr>
        <w:t xml:space="preserve">Irena Krzynówek – </w:t>
      </w:r>
      <w:r>
        <w:rPr>
          <w:bCs/>
          <w:sz w:val="28"/>
          <w:szCs w:val="28"/>
        </w:rPr>
        <w:t>koordynator zespołu</w:t>
      </w:r>
    </w:p>
    <w:p>
      <w:pPr>
        <w:pStyle w:val="NoSpacing"/>
        <w:numPr>
          <w:ilvl w:val="0"/>
          <w:numId w:val="5"/>
        </w:numPr>
        <w:spacing w:lineRule="auto" w:line="240" w:before="0" w:after="86"/>
        <w:rPr/>
      </w:pPr>
      <w:r>
        <w:rPr>
          <w:sz w:val="28"/>
          <w:szCs w:val="28"/>
        </w:rPr>
        <w:t>Henryk Lachowicz</w:t>
      </w:r>
    </w:p>
    <w:p>
      <w:pPr>
        <w:pStyle w:val="NoSpacing"/>
        <w:numPr>
          <w:ilvl w:val="0"/>
          <w:numId w:val="5"/>
        </w:numPr>
        <w:spacing w:lineRule="auto" w:line="240" w:before="0" w:after="29"/>
        <w:rPr/>
      </w:pPr>
      <w:r>
        <w:rPr>
          <w:sz w:val="28"/>
          <w:szCs w:val="28"/>
        </w:rPr>
        <w:t>Ewa Malińska</w:t>
      </w:r>
    </w:p>
    <w:p>
      <w:pPr>
        <w:pStyle w:val="Domylny"/>
        <w:numPr>
          <w:ilvl w:val="0"/>
          <w:numId w:val="5"/>
        </w:numPr>
        <w:spacing w:lineRule="auto" w:line="240" w:before="0" w:after="46"/>
        <w:rPr/>
      </w:pPr>
      <w:r>
        <w:rPr>
          <w:sz w:val="28"/>
          <w:szCs w:val="28"/>
        </w:rPr>
        <w:t>Ryszard Szymański</w:t>
      </w:r>
    </w:p>
    <w:p>
      <w:pPr>
        <w:pStyle w:val="Domylny"/>
        <w:numPr>
          <w:ilvl w:val="0"/>
          <w:numId w:val="5"/>
        </w:numPr>
        <w:spacing w:lineRule="auto" w:line="240"/>
        <w:rPr/>
      </w:pPr>
      <w:r>
        <w:rPr>
          <w:sz w:val="28"/>
          <w:szCs w:val="28"/>
        </w:rPr>
        <w:t>Anna Żygowska</w:t>
      </w:r>
    </w:p>
    <w:p>
      <w:pPr>
        <w:pStyle w:val="NoSpacing"/>
        <w:numPr>
          <w:ilvl w:val="0"/>
          <w:numId w:val="9"/>
        </w:numPr>
        <w:spacing w:lineRule="auto" w:line="240" w:before="0" w:after="86"/>
        <w:rPr/>
      </w:pPr>
      <w:r>
        <w:rPr>
          <w:b/>
          <w:sz w:val="28"/>
          <w:szCs w:val="28"/>
        </w:rPr>
        <w:t>Zespół ds. komunikacji i promocji ROS</w:t>
      </w:r>
    </w:p>
    <w:p>
      <w:pPr>
        <w:pStyle w:val="NoSpacing"/>
        <w:numPr>
          <w:ilvl w:val="0"/>
          <w:numId w:val="6"/>
        </w:numPr>
        <w:spacing w:lineRule="auto" w:line="240" w:before="0" w:after="86"/>
        <w:rPr/>
      </w:pPr>
      <w:r>
        <w:rPr>
          <w:sz w:val="28"/>
          <w:szCs w:val="28"/>
        </w:rPr>
        <w:t xml:space="preserve">Krystyna Dorosz – </w:t>
      </w:r>
      <w:r>
        <w:rPr>
          <w:bCs/>
          <w:sz w:val="28"/>
          <w:szCs w:val="28"/>
        </w:rPr>
        <w:t>koordynator zespołu</w:t>
      </w:r>
    </w:p>
    <w:p>
      <w:pPr>
        <w:pStyle w:val="NoSpacing"/>
        <w:numPr>
          <w:ilvl w:val="0"/>
          <w:numId w:val="6"/>
        </w:numPr>
        <w:spacing w:lineRule="auto" w:line="240" w:before="0" w:after="86"/>
        <w:rPr/>
      </w:pPr>
      <w:r>
        <w:rPr>
          <w:sz w:val="28"/>
          <w:szCs w:val="28"/>
        </w:rPr>
        <w:t>Elżbieta Kończyk</w:t>
      </w:r>
    </w:p>
    <w:p>
      <w:pPr>
        <w:pStyle w:val="NoSpacing"/>
        <w:numPr>
          <w:ilvl w:val="0"/>
          <w:numId w:val="6"/>
        </w:numPr>
        <w:spacing w:lineRule="auto" w:line="240" w:before="0" w:after="86"/>
        <w:rPr/>
      </w:pPr>
      <w:r>
        <w:rPr>
          <w:sz w:val="28"/>
          <w:szCs w:val="28"/>
        </w:rPr>
        <w:t>Ryszard Szymański</w:t>
      </w:r>
    </w:p>
    <w:p>
      <w:pPr>
        <w:pStyle w:val="NoSpacing"/>
        <w:numPr>
          <w:ilvl w:val="0"/>
          <w:numId w:val="9"/>
        </w:numPr>
        <w:spacing w:lineRule="auto" w:line="240" w:before="0" w:after="86"/>
        <w:rPr/>
      </w:pPr>
      <w:r>
        <w:rPr>
          <w:b/>
          <w:sz w:val="28"/>
          <w:szCs w:val="28"/>
        </w:rPr>
        <w:t>Zespół ds. bytowych i przeciwdziałaniu wykluczeniu społecznemu</w:t>
      </w:r>
    </w:p>
    <w:p>
      <w:pPr>
        <w:pStyle w:val="NoSpacing"/>
        <w:numPr>
          <w:ilvl w:val="0"/>
          <w:numId w:val="7"/>
        </w:numPr>
        <w:spacing w:lineRule="auto" w:line="240" w:before="0" w:after="86"/>
        <w:rPr/>
      </w:pPr>
      <w:r>
        <w:rPr>
          <w:sz w:val="28"/>
          <w:szCs w:val="28"/>
        </w:rPr>
        <w:t>Krystyna Dorosz</w:t>
      </w:r>
    </w:p>
    <w:p>
      <w:pPr>
        <w:pStyle w:val="NoSpacing"/>
        <w:numPr>
          <w:ilvl w:val="0"/>
          <w:numId w:val="7"/>
        </w:numPr>
        <w:spacing w:lineRule="auto" w:line="240" w:before="0" w:after="86"/>
        <w:rPr/>
      </w:pPr>
      <w:r>
        <w:rPr>
          <w:sz w:val="28"/>
          <w:szCs w:val="28"/>
        </w:rPr>
        <w:t xml:space="preserve">Elżbieta Kończyk – </w:t>
      </w:r>
      <w:r>
        <w:rPr>
          <w:bCs/>
          <w:sz w:val="28"/>
          <w:szCs w:val="28"/>
        </w:rPr>
        <w:t>koordynator zespołu</w:t>
      </w:r>
    </w:p>
    <w:p>
      <w:pPr>
        <w:pStyle w:val="NoSpacing"/>
        <w:numPr>
          <w:ilvl w:val="0"/>
          <w:numId w:val="7"/>
        </w:numPr>
        <w:spacing w:lineRule="auto" w:line="240" w:before="0" w:after="86"/>
        <w:rPr/>
      </w:pPr>
      <w:r>
        <w:rPr>
          <w:bCs/>
          <w:sz w:val="28"/>
          <w:szCs w:val="28"/>
        </w:rPr>
        <w:t>Bożenna Wawrzyniak</w:t>
      </w:r>
    </w:p>
    <w:p>
      <w:pPr>
        <w:pStyle w:val="NoSpacing"/>
        <w:numPr>
          <w:ilvl w:val="0"/>
          <w:numId w:val="9"/>
        </w:numPr>
        <w:spacing w:lineRule="auto" w:line="240" w:before="0" w:after="86"/>
        <w:rPr/>
      </w:pPr>
      <w:r>
        <w:rPr>
          <w:b/>
          <w:sz w:val="28"/>
          <w:szCs w:val="28"/>
        </w:rPr>
        <w:t>Zespół ds. organizacyjnych i statutowych</w:t>
      </w:r>
    </w:p>
    <w:p>
      <w:pPr>
        <w:pStyle w:val="NoSpacing"/>
        <w:widowControl/>
        <w:numPr>
          <w:ilvl w:val="0"/>
          <w:numId w:val="10"/>
        </w:numPr>
        <w:tabs>
          <w:tab w:val="clear" w:pos="709"/>
          <w:tab w:val="left" w:pos="1470" w:leader="none"/>
        </w:tabs>
        <w:suppressAutoHyphens w:val="true"/>
        <w:overflowPunct w:val="false"/>
        <w:bidi w:val="0"/>
        <w:spacing w:lineRule="auto" w:line="240" w:before="0" w:after="86"/>
        <w:ind w:left="1134" w:right="0" w:hanging="0"/>
        <w:jc w:val="left"/>
        <w:rPr/>
      </w:pPr>
      <w:r>
        <w:rPr>
          <w:sz w:val="28"/>
          <w:szCs w:val="28"/>
        </w:rPr>
        <w:t>Marek Furgał</w:t>
      </w:r>
    </w:p>
    <w:p>
      <w:pPr>
        <w:pStyle w:val="NoSpacing"/>
        <w:numPr>
          <w:ilvl w:val="0"/>
          <w:numId w:val="8"/>
        </w:numPr>
        <w:spacing w:lineRule="auto" w:line="240" w:before="0" w:after="86"/>
        <w:rPr/>
      </w:pPr>
      <w:r>
        <w:rPr>
          <w:sz w:val="28"/>
          <w:szCs w:val="28"/>
        </w:rPr>
        <w:t xml:space="preserve">Jerzy Krasowski </w:t>
      </w:r>
    </w:p>
    <w:p>
      <w:pPr>
        <w:pStyle w:val="NoSpacing"/>
        <w:numPr>
          <w:ilvl w:val="0"/>
          <w:numId w:val="8"/>
        </w:numPr>
        <w:spacing w:lineRule="auto" w:line="240" w:before="0" w:after="86"/>
        <w:rPr/>
      </w:pPr>
      <w:r>
        <w:rPr>
          <w:sz w:val="28"/>
          <w:szCs w:val="28"/>
        </w:rPr>
        <w:t>Wiesław Nałęcz</w:t>
      </w:r>
    </w:p>
    <w:p>
      <w:pPr>
        <w:pStyle w:val="NoSpacing"/>
        <w:numPr>
          <w:ilvl w:val="0"/>
          <w:numId w:val="8"/>
        </w:numPr>
        <w:spacing w:lineRule="auto" w:line="240" w:before="0" w:after="86"/>
        <w:rPr/>
      </w:pPr>
      <w:r>
        <w:rPr>
          <w:sz w:val="28"/>
          <w:szCs w:val="28"/>
        </w:rPr>
        <w:t>Barbara Nikołajuk – Liberna</w:t>
      </w:r>
    </w:p>
    <w:p>
      <w:pPr>
        <w:pStyle w:val="NoSpacing"/>
        <w:numPr>
          <w:ilvl w:val="0"/>
          <w:numId w:val="8"/>
        </w:numPr>
        <w:spacing w:lineRule="auto" w:line="240" w:before="0" w:after="86"/>
        <w:rPr/>
      </w:pPr>
      <w:r>
        <w:rPr>
          <w:sz w:val="28"/>
          <w:szCs w:val="28"/>
        </w:rPr>
        <w:t>Ryszard Szymański</w:t>
      </w:r>
    </w:p>
    <w:p>
      <w:pPr>
        <w:pStyle w:val="NoSpacing"/>
        <w:numPr>
          <w:ilvl w:val="0"/>
          <w:numId w:val="8"/>
        </w:numPr>
        <w:spacing w:lineRule="auto" w:line="240"/>
        <w:rPr/>
      </w:pPr>
      <w:r>
        <w:rPr>
          <w:sz w:val="28"/>
          <w:szCs w:val="28"/>
        </w:rPr>
        <w:t>Stanisław Walczak</w:t>
      </w:r>
    </w:p>
    <w:p>
      <w:pPr>
        <w:pStyle w:val="NoSpacing"/>
        <w:rPr/>
      </w:pPr>
      <w:r>
        <w:rPr>
          <w:b/>
          <w:sz w:val="28"/>
          <w:szCs w:val="28"/>
        </w:rPr>
        <w:t>AD. 5</w:t>
      </w:r>
    </w:p>
    <w:p>
      <w:pPr>
        <w:pStyle w:val="NoSpacing"/>
        <w:spacing w:before="0" w:after="29"/>
        <w:jc w:val="both"/>
        <w:rPr/>
      </w:pPr>
      <w:r>
        <w:rPr>
          <w:sz w:val="28"/>
          <w:szCs w:val="28"/>
        </w:rPr>
        <w:t>Barbara Szpakowska -  Bartyś przedstawiła projekt planu pracy ROS na czwartą kadencję (projekt planu pracy w załączniku) i poprosiła o ustosunkowanie</w:t>
        <w:br/>
        <w:t>się do jego treści.</w:t>
      </w:r>
    </w:p>
    <w:p>
      <w:pPr>
        <w:pStyle w:val="NoSpacing"/>
        <w:spacing w:before="0" w:after="143"/>
        <w:jc w:val="both"/>
        <w:rPr/>
      </w:pPr>
      <w:r>
        <w:rPr>
          <w:sz w:val="28"/>
          <w:szCs w:val="28"/>
        </w:rPr>
        <w:t>W trakcie dyskusji Stanisław Walczak poprosił o kryteria konkursowe ,,Miejsca przyjazne Seniorom’’. Izabela Hyrkowska zobowiązała się  przesłać regulamin</w:t>
        <w:br/>
        <w:t xml:space="preserve"> i zaproponowała zweryfikowanie tego konkursu. </w:t>
      </w:r>
    </w:p>
    <w:p>
      <w:pPr>
        <w:pStyle w:val="NoSpacing"/>
        <w:jc w:val="both"/>
        <w:rPr/>
      </w:pPr>
      <w:r>
        <w:rPr>
          <w:sz w:val="28"/>
          <w:szCs w:val="28"/>
        </w:rPr>
        <w:t xml:space="preserve">Anna Żygowska poruszyła temat Centrum Seniora w Aquasferze. Każdy powinien być zaangażowany, powinno się wyznaczyć kilka chętnych osób, które tam będą dyżurowały. </w:t>
      </w:r>
    </w:p>
    <w:p>
      <w:pPr>
        <w:pStyle w:val="NoSpacing"/>
        <w:spacing w:before="0" w:after="29"/>
        <w:jc w:val="both"/>
        <w:rPr/>
      </w:pPr>
      <w:r>
        <w:rPr>
          <w:sz w:val="28"/>
          <w:szCs w:val="28"/>
        </w:rPr>
        <w:t>Stanisław Walczak stwierdził, że trzeba przeczytać Statut i zastanowić</w:t>
        <w:br/>
        <w:t>się co należy się Radzie Olsztyńskich Seniorów w dziedzinie obsługi tej placówki.</w:t>
      </w:r>
    </w:p>
    <w:p>
      <w:pPr>
        <w:pStyle w:val="NoSpacing"/>
        <w:spacing w:before="0" w:after="86"/>
        <w:jc w:val="both"/>
        <w:rPr/>
      </w:pPr>
      <w:r>
        <w:rPr>
          <w:sz w:val="28"/>
          <w:szCs w:val="28"/>
        </w:rPr>
        <w:t>Przewodnicząca odpowiedziała, że zanim odbędzie się oficjalne otwarcie, musi spotkać się z dyrektorem odpowiedzialnym za ten obiekt. Postara się zaprosić pana Litwińskiego na następne posiedzenie ROS.</w:t>
      </w:r>
    </w:p>
    <w:p>
      <w:pPr>
        <w:pStyle w:val="NoSpacing"/>
        <w:spacing w:before="0" w:after="29"/>
        <w:jc w:val="both"/>
        <w:rPr>
          <w:sz w:val="28"/>
          <w:szCs w:val="28"/>
        </w:rPr>
      </w:pPr>
      <w:r>
        <w:rPr>
          <w:sz w:val="28"/>
          <w:szCs w:val="28"/>
        </w:rPr>
        <w:t>Wiesław Nałęcz stwierdził, że Zarząd powinien stanowczo sporządzić taki kanał drożności z Radą Miasta, aby przechodziły wszystkie istotne informacje</w:t>
        <w:br/>
        <w:t>do Rady Olsztyńskich Seniorów.</w:t>
      </w:r>
    </w:p>
    <w:p>
      <w:pPr>
        <w:pStyle w:val="NoSpacing"/>
        <w:jc w:val="both"/>
        <w:rPr/>
      </w:pPr>
      <w:r>
        <w:rPr>
          <w:sz w:val="28"/>
          <w:szCs w:val="28"/>
        </w:rPr>
        <w:t>Przewodnicząca ROS zobowiązała się przesłać pismo do dyrektora OSiR</w:t>
        <w:br/>
        <w:t>w Olsztynie, pana Jerzego Litwińskiego oraz do pana Prezydenta Piotra Grzymowicza z zaproszeniem na spotkanie z Zarządem ROS. Więcej uwag do zaproponowanego planu pracy nie wniesiono.</w:t>
      </w:r>
    </w:p>
    <w:p>
      <w:pPr>
        <w:pStyle w:val="NoSpacing"/>
        <w:rPr/>
      </w:pPr>
      <w:r>
        <w:rPr>
          <w:b/>
          <w:sz w:val="28"/>
          <w:szCs w:val="28"/>
        </w:rPr>
        <w:t>AD. 6</w:t>
      </w:r>
    </w:p>
    <w:p>
      <w:pPr>
        <w:pStyle w:val="NoSpacing"/>
        <w:rPr/>
      </w:pPr>
      <w:r>
        <w:rPr>
          <w:sz w:val="28"/>
          <w:szCs w:val="28"/>
        </w:rPr>
        <w:t>Punkt będzie omawiany na kolejnym spotkaniu.</w:t>
      </w:r>
    </w:p>
    <w:p>
      <w:pPr>
        <w:pStyle w:val="NoSpacing"/>
        <w:rPr/>
      </w:pPr>
      <w:r>
        <w:rPr>
          <w:b/>
          <w:sz w:val="28"/>
          <w:szCs w:val="28"/>
        </w:rPr>
        <w:t>AD. 7</w:t>
      </w:r>
    </w:p>
    <w:p>
      <w:pPr>
        <w:pStyle w:val="NoSpacing"/>
        <w:jc w:val="both"/>
        <w:rPr/>
      </w:pPr>
      <w:r>
        <w:rPr>
          <w:sz w:val="28"/>
          <w:szCs w:val="28"/>
        </w:rPr>
        <w:t>Barbara Szpakowska - Bartyś poinformowała, że na stronie Biuletynu Informacji Publicznej Rady Miasta w zakładce ,,porady prawne’’ widnieje adnotacja o bezpłatnej dostępności porad prawnych.</w:t>
      </w:r>
    </w:p>
    <w:p>
      <w:pPr>
        <w:pStyle w:val="Domylny"/>
        <w:jc w:val="both"/>
        <w:rPr/>
      </w:pPr>
      <w:r>
        <w:rPr>
          <w:sz w:val="28"/>
          <w:szCs w:val="28"/>
        </w:rPr>
        <w:t>Izabela Hyrkowska zakomunikowała, że do Urzędu Miasta wpłynął wniosek mieszkanki Olsztyna o zniżki na bilety komunikacji miejskiej dla seniorów, którzy mają wiek emerytalny, ale nadal pracują.  Wnioskiem tym zajmie się  Zespół ds. bytowych i przeciwdziałaniu wykluczeniu społecznemu.</w:t>
      </w:r>
    </w:p>
    <w:p>
      <w:pPr>
        <w:pStyle w:val="NoSpacing"/>
        <w:jc w:val="both"/>
        <w:rPr/>
      </w:pPr>
      <w:r>
        <w:rPr>
          <w:sz w:val="28"/>
          <w:szCs w:val="28"/>
        </w:rPr>
        <w:t>Stanisław Walczak przypomniał obecnym, że Karta Seniora z Urzędu Marszałkowskiego daje zniżki, można również zgłosić się do MPK po kartę na zniżki na bilety komunikacji miejskiej.</w:t>
      </w:r>
    </w:p>
    <w:p>
      <w:pPr>
        <w:pStyle w:val="NoSpacing"/>
        <w:jc w:val="both"/>
        <w:rPr/>
      </w:pPr>
      <w:r>
        <w:rPr>
          <w:sz w:val="28"/>
          <w:szCs w:val="28"/>
        </w:rPr>
        <w:t>Sabina Maria Dąbrowska poinformowała, że w dawnym Spichlerzu powstał prywatny Ośrodek Kultury, który przyjął nazwę ,,Izba Spichlerz’’ Nowi właściciele proponują Radzie Olsztyńskich Seniorów współpracę. Informacja</w:t>
        <w:br/>
        <w:t>o spotkaniu Zarządu z panem Michałem Wajzerem i Weroniką Chworak znajduje się w notatce Nr 2 ( w załączeniu).</w:t>
      </w:r>
    </w:p>
    <w:p>
      <w:pPr>
        <w:pStyle w:val="NoSpacing"/>
        <w:jc w:val="both"/>
        <w:rPr/>
      </w:pPr>
      <w:r>
        <w:rPr>
          <w:sz w:val="28"/>
          <w:szCs w:val="28"/>
        </w:rPr>
        <w:t>Jerzy Krasowski ponowił prośbę o adresy i telefony wszystkich członków ROS. Zaznaczył również, że w przyszłym roku powinniśmy dopilnować, aby Urząd Miasta ujął nas w swoim budżecie. Jerzy Krasowski zaproponował również spotkanie z Andrzejem Karwowskim odpowiedzialnym za inwestycje tramwajowe.</w:t>
      </w:r>
    </w:p>
    <w:p>
      <w:pPr>
        <w:pStyle w:val="NoSpacing"/>
        <w:jc w:val="both"/>
        <w:rPr/>
      </w:pPr>
      <w:r>
        <w:rPr>
          <w:sz w:val="28"/>
          <w:szCs w:val="28"/>
        </w:rPr>
        <w:t>Stanisław Walczak stwierdził, że dobrze byłoby spotkać się z urzędnikiem odpowiedzialnym za całą infrastrukturę miejską.</w:t>
      </w:r>
    </w:p>
    <w:p>
      <w:pPr>
        <w:pStyle w:val="NoSpacing"/>
        <w:jc w:val="both"/>
        <w:rPr/>
      </w:pPr>
      <w:r>
        <w:rPr>
          <w:sz w:val="28"/>
          <w:szCs w:val="28"/>
        </w:rPr>
        <w:t>Izabela Hyrkowska poinformowała, że Rada Olsztyńskich Seniorów wszelkie postulaty ROS pomoże  wydrukować i wysłać do odpowiednich organów, pomoże również w zorganizowaniu spotkań z  ekspertami Urzędu Miasta.</w:t>
      </w:r>
    </w:p>
    <w:p>
      <w:pPr>
        <w:pStyle w:val="NoSpacing"/>
        <w:jc w:val="both"/>
        <w:rPr/>
      </w:pPr>
      <w:r>
        <w:rPr>
          <w:color w:val="000000"/>
          <w:sz w:val="28"/>
          <w:szCs w:val="28"/>
        </w:rPr>
        <w:t>Sabina Maria Dąbrowska poinformowała Radę o wydarzeniu w dniu 10.03.2022.</w:t>
      </w:r>
      <w:r>
        <w:rPr>
          <w:rFonts w:cs="Segoe UI"/>
          <w:color w:val="000000"/>
          <w:sz w:val="28"/>
          <w:szCs w:val="28"/>
          <w:shd w:fill="FFFFFF" w:val="clear"/>
        </w:rPr>
        <w:t xml:space="preserve"> W Bibliotece Planeta 11 w Olsztynie odbędzie się inauguracyjne, wiosenne spotkanie IV kadencji ROS i zaprzyjaźnionych organizacji sprzyjających Seniorom. Rada Olsztyńskich Seniorów wspólnie z Federacją Organizacji Socjalnych Województwa Warmińsko- Mazurskiego FOSa</w:t>
        <w:br/>
        <w:t>i Biblioteką Planeta 11 organizuje uroczyste wydarzenie pod nazwą „Seniorze, powitaj wiosnę z uczuciem, kwiatami, przy dźwiękach pięknych melodii</w:t>
        <w:br/>
        <w:t>i wspólnej zabawie”. Spotkanie to będzie bardzo dobrą okazją, aby nie tylko</w:t>
      </w:r>
      <w:r>
        <w:rPr>
          <w:rFonts w:cs="Segoe UI" w:ascii="Roman" w:hAnsi="Roman"/>
          <w:color w:val="000000"/>
          <w:sz w:val="28"/>
          <w:szCs w:val="28"/>
          <w:shd w:fill="FFFFFF" w:val="clear"/>
        </w:rPr>
        <w:t xml:space="preserve"> </w:t>
      </w:r>
      <w:r>
        <w:rPr>
          <w:rFonts w:cs="Segoe UI"/>
          <w:color w:val="000000"/>
          <w:sz w:val="28"/>
          <w:szCs w:val="28"/>
          <w:shd w:fill="FFFFFF" w:val="clear"/>
        </w:rPr>
        <w:t>opowiedzieć o działaniach Rady Seniorów, ale przede wszystkim integrować się przy dźwiękach muzyki Leszka</w:t>
      </w:r>
      <w:r>
        <w:rPr>
          <w:rFonts w:cs="Segoe UI"/>
          <w:color w:val="000000"/>
          <w:sz w:val="28"/>
          <w:szCs w:val="28"/>
        </w:rPr>
        <w:t xml:space="preserve"> Biłasa ( członka ROS), uczestnika III Polskiej Edycji The Voice Senior i wspólnie podyskutować na temat obecnych potrzeb seniorów. Podczas wydarzenia odbędzie podsumowanie konkursu na temat miłości o „Laur Generacji” – czasopisma środowisk osób starszych wydawanego przez Federacje FOSa i pokaz tworzenia kompozycji kwiatowych.</w:t>
      </w:r>
    </w:p>
    <w:p>
      <w:pPr>
        <w:pStyle w:val="NoSpacing"/>
        <w:jc w:val="both"/>
        <w:rPr/>
      </w:pPr>
      <w:r>
        <w:rPr>
          <w:sz w:val="28"/>
          <w:szCs w:val="28"/>
        </w:rPr>
        <w:t>Elżbieta Kończyk poprosiła o wystąpienie z wnioskiem o poprawę komunikacji miejskiej dla Seniorów dojeżdżających na działki ‘’Wójtowa Rola’’. Tematem tym zajmie się Zespół ds. bytowych i przeciwdziałaniu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wykluczeniu społecznemu.</w:t>
      </w:r>
    </w:p>
    <w:p>
      <w:pPr>
        <w:pStyle w:val="Domylny"/>
        <w:jc w:val="both"/>
        <w:rPr/>
      </w:pPr>
      <w:r>
        <w:rPr>
          <w:sz w:val="28"/>
          <w:szCs w:val="28"/>
        </w:rPr>
        <w:t>Następne posiedzenie ROS odbędzie się dnia 7.04.2022 r. o godz. 11:00            w Aquasferze.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>
          <w:sz w:val="28"/>
          <w:szCs w:val="28"/>
        </w:rPr>
        <w:t>Protokółowała                                                                   Przewodnicząca</w:t>
      </w:r>
    </w:p>
    <w:p>
      <w:pPr>
        <w:pStyle w:val="NoSpacing"/>
        <w:rPr/>
      </w:pPr>
      <w:r>
        <w:rPr/>
      </w:r>
    </w:p>
    <w:p>
      <w:pPr>
        <w:pStyle w:val="NoSpacing"/>
        <w:widowControl/>
        <w:suppressAutoHyphens w:val="true"/>
        <w:overflowPunct w:val="false"/>
        <w:bidi w:val="0"/>
        <w:spacing w:lineRule="auto" w:line="276" w:before="0" w:after="200"/>
        <w:jc w:val="left"/>
        <w:rPr/>
      </w:pPr>
      <w:r>
        <w:rPr>
          <w:sz w:val="28"/>
          <w:szCs w:val="28"/>
        </w:rPr>
        <w:t>Bożenna Wawrzyniak                                               Barbara Szpakowska Bartyś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4"/>
        <w:b/>
        <w:szCs w:val="24"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2"/>
      <w:numFmt w:val="decimal"/>
      <w:lvlText w:val="%1"/>
      <w:lvlJc w:val="left"/>
      <w:pPr>
        <w:tabs>
          <w:tab w:val="num" w:pos="0"/>
        </w:tabs>
        <w:ind w:left="765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2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9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8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525" w:hanging="180"/>
      </w:pPr>
    </w:lvl>
  </w:abstractNum>
  <w:abstractNum w:abstractNumId="10">
    <w:lvl w:ilvl="0">
      <w:start w:val="1"/>
      <w:numFmt w:val="bullet"/>
      <w:lvlText w:val=""/>
      <w:lvlJc w:val="left"/>
      <w:pPr>
        <w:tabs>
          <w:tab w:val="num" w:pos="2195"/>
        </w:tabs>
        <w:ind w:left="2195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2555"/>
        </w:tabs>
        <w:ind w:left="2555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915"/>
        </w:tabs>
        <w:ind w:left="2915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3275"/>
        </w:tabs>
        <w:ind w:left="3275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3635"/>
        </w:tabs>
        <w:ind w:left="3635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995"/>
        </w:tabs>
        <w:ind w:left="3995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355"/>
        </w:tabs>
        <w:ind w:left="4355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4715"/>
        </w:tabs>
        <w:ind w:left="4715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5075"/>
        </w:tabs>
        <w:ind w:left="5075" w:hanging="360"/>
      </w:pPr>
      <w:rPr>
        <w:rFonts w:ascii="OpenSymbol" w:hAnsi="OpenSymbol" w:cs="OpenSymbol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606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 w:customStyle="1">
    <w:name w:val="Body Text"/>
    <w:basedOn w:val="Domylny"/>
    <w:rsid w:val="007565cf"/>
    <w:pPr>
      <w:spacing w:lineRule="auto" w:line="276" w:before="0" w:after="140"/>
    </w:pPr>
    <w:rPr/>
  </w:style>
  <w:style w:type="paragraph" w:styleId="Lista">
    <w:name w:val="List"/>
    <w:basedOn w:val="Tretekstu"/>
    <w:rsid w:val="007565cf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Domylny"/>
    <w:qFormat/>
    <w:rsid w:val="007565cf"/>
    <w:pPr>
      <w:suppressLineNumbers/>
    </w:pPr>
    <w:rPr>
      <w:rFonts w:cs="Arial"/>
    </w:rPr>
  </w:style>
  <w:style w:type="paragraph" w:styleId="Domylny" w:customStyle="1">
    <w:name w:val="Domyślny"/>
    <w:qFormat/>
    <w:rsid w:val="007565cf"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zh-CN" w:bidi="hi-IN"/>
    </w:rPr>
  </w:style>
  <w:style w:type="paragraph" w:styleId="Gwkaistopka">
    <w:name w:val="Główka i stopka"/>
    <w:basedOn w:val="Normal"/>
    <w:qFormat/>
    <w:pPr/>
    <w:rPr/>
  </w:style>
  <w:style w:type="paragraph" w:styleId="Gwka" w:customStyle="1">
    <w:name w:val="Header"/>
    <w:basedOn w:val="Domylny"/>
    <w:next w:val="Tretekstu"/>
    <w:rsid w:val="007565cf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ygnatura">
    <w:name w:val="Signature"/>
    <w:basedOn w:val="Domylny"/>
    <w:rsid w:val="007565cf"/>
    <w:pPr>
      <w:suppressLineNumbers/>
      <w:spacing w:before="120" w:after="120"/>
    </w:pPr>
    <w:rPr>
      <w:rFonts w:cs="Arial"/>
      <w:i/>
      <w:iCs/>
    </w:rPr>
  </w:style>
  <w:style w:type="paragraph" w:styleId="ListParagraph">
    <w:name w:val="List Paragraph"/>
    <w:basedOn w:val="Domylny"/>
    <w:qFormat/>
    <w:rsid w:val="007565cf"/>
    <w:pPr>
      <w:suppressAutoHyphens w:val="false"/>
      <w:spacing w:lineRule="auto" w:line="252" w:before="0" w:after="160"/>
      <w:ind w:left="720" w:hanging="0"/>
      <w:contextualSpacing/>
    </w:pPr>
    <w:rPr/>
  </w:style>
  <w:style w:type="paragraph" w:styleId="NoSpacing">
    <w:name w:val="No Spacing"/>
    <w:qFormat/>
    <w:rsid w:val="007565cf"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Times New Roman" w:hAnsi="Times New Roman" w:eastAsia="SimSun" w:cs="Times New Roman"/>
      <w:color w:val="00000A"/>
      <w:kern w:val="0"/>
      <w:sz w:val="24"/>
      <w:szCs w:val="24"/>
      <w:lang w:val="pl-PL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Application>LibreOffice/7.0.6.2$Windows_x86 LibreOffice_project/144abb84a525d8e30c9dbbefa69cbbf2d8d4ae3b</Application>
  <AppVersion>15.0000</AppVersion>
  <Pages>5</Pages>
  <Words>1087</Words>
  <Characters>7009</Characters>
  <CharactersWithSpaces>8107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2022-03-27T19:51:00Z</dcterms:created>
  <dc:creator>Wawrzyniak</dc:creator>
  <dc:description/>
  <dc:language>pl</dc:language>
  <cp:lastModifiedBy/>
  <cp:lastPrinted>2022-04-06T12:27:41Z</cp:lastPrinted>
  <dcterms:modified xsi:type="dcterms:W3CDTF">2022-04-06T13:18:41Z</dcterms:modified>
  <cp:revision>29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