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Protokół Nr 20</w:t>
      </w:r>
    </w:p>
    <w:p>
      <w:pPr>
        <w:pStyle w:val="Normal"/>
        <w:spacing w:lineRule="auto" w:line="24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Rady Olsztyńskich Seniorów z dnia 14.03.2019 r.</w:t>
      </w:r>
    </w:p>
    <w:p>
      <w:pPr>
        <w:pStyle w:val="Normal"/>
        <w:spacing w:lineRule="auto" w:line="24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p>
      <w:pPr>
        <w:pStyle w:val="Normal"/>
        <w:spacing w:lineRule="auto" w:line="240" w:before="0" w:after="0"/>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Porządek spotkania:</w:t>
      </w:r>
    </w:p>
    <w:p>
      <w:pPr>
        <w:pStyle w:val="Normal"/>
        <w:spacing w:lineRule="auto" w:line="240" w:before="0" w:after="0"/>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p>
      <w:pPr>
        <w:pStyle w:val="ListParagraph"/>
        <w:numPr>
          <w:ilvl w:val="0"/>
          <w:numId w:val="1"/>
        </w:numPr>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Otwarcie spotkania, powitanie zaproszonych gości: </w:t>
      </w:r>
      <w:r>
        <w:rPr>
          <w:rFonts w:eastAsia="Times New Roman" w:cs="Times New Roman" w:ascii="Times New Roman" w:hAnsi="Times New Roman"/>
          <w:color w:val="2D2D2D"/>
          <w:sz w:val="24"/>
          <w:szCs w:val="24"/>
          <w:lang w:eastAsia="pl-PL"/>
        </w:rPr>
        <w:t xml:space="preserve">p. Barbary Rytwińskiej - Prezes Warmińsko - Mazurskiego Oddziału Polskiego Związku Chórów i Orkiestr w Olsztynie, p.  Łukasza  Ślusarczyka -  Dyrektora Miejskiej Biblioteki Publicznej </w:t>
        <w:br/>
        <w:t>w Olsztynie, </w:t>
      </w:r>
      <w:r>
        <w:rPr>
          <w:rFonts w:eastAsia="Times New Roman" w:cs="Times New Roman" w:ascii="Times New Roman" w:hAnsi="Times New Roman"/>
          <w:sz w:val="24"/>
          <w:szCs w:val="24"/>
          <w:lang w:eastAsia="pl-PL"/>
        </w:rPr>
        <w:t>członków ROS, przyjęcie porządku obrad.</w:t>
      </w:r>
    </w:p>
    <w:p>
      <w:pPr>
        <w:pStyle w:val="ListParagraph"/>
        <w:numPr>
          <w:ilvl w:val="0"/>
          <w:numId w:val="1"/>
        </w:numPr>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Przedstawienie propozycji Zespołu ds. Bezpieczeństwa, Edukacji i Kultury- ROS na Olsztyńskie Dni Rodziny w ramach XXI Warmińsko-Mazurskich Dni Rodziny (maj/czerwiec 2019).</w:t>
      </w:r>
    </w:p>
    <w:p>
      <w:pPr>
        <w:pStyle w:val="ListParagraph"/>
        <w:numPr>
          <w:ilvl w:val="0"/>
          <w:numId w:val="1"/>
        </w:numPr>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Wystąpienia zaproszonych gości.</w:t>
      </w:r>
    </w:p>
    <w:p>
      <w:pPr>
        <w:pStyle w:val="ListParagraph"/>
        <w:numPr>
          <w:ilvl w:val="0"/>
          <w:numId w:val="1"/>
        </w:numPr>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Wypracowanie propozycji działań i harmonogramu działań ROS  w ramach Olsztyńskich Dni Rodziny w ramach XXI Warmińsko-Mazurskich Dni Rodziny.</w:t>
      </w:r>
    </w:p>
    <w:p>
      <w:pPr>
        <w:pStyle w:val="ListParagraph"/>
        <w:numPr>
          <w:ilvl w:val="0"/>
          <w:numId w:val="1"/>
        </w:numPr>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Przyjęcie protokołu nr 19 z posiedzenia Rady Olsztyńskich Seniorów w dniu 14.02.2019 r. (Protokół z załącznikami w załączeniu)</w:t>
      </w:r>
    </w:p>
    <w:p>
      <w:pPr>
        <w:pStyle w:val="ListParagraph"/>
        <w:numPr>
          <w:ilvl w:val="0"/>
          <w:numId w:val="1"/>
        </w:numPr>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Dyskusja nt. organizacji kolejnej edycji przedsięwzięcia „Miejsca Przyjazne Seniorom”,  </w:t>
      </w:r>
    </w:p>
    <w:p>
      <w:pPr>
        <w:pStyle w:val="ListParagraph"/>
        <w:numPr>
          <w:ilvl w:val="0"/>
          <w:numId w:val="1"/>
        </w:numPr>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Informacja o zaproszeniu przedstawicieli Rady do Sejmu RP na 21-03-2019 r. w ramach Ogólnopolskiego Porozumienia o Współpracy Rad Seniorów. </w:t>
      </w:r>
    </w:p>
    <w:p>
      <w:pPr>
        <w:pStyle w:val="ListParagraph"/>
        <w:numPr>
          <w:ilvl w:val="0"/>
          <w:numId w:val="1"/>
        </w:numPr>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Uzupełnienie informacja o działaniach Zespołu ds. realizacji projektu „Centrum Aktywnego Seniora” w ramach OBO. </w:t>
      </w:r>
    </w:p>
    <w:p>
      <w:pPr>
        <w:pStyle w:val="ListParagraph"/>
        <w:numPr>
          <w:ilvl w:val="0"/>
          <w:numId w:val="1"/>
        </w:numPr>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Informacja o przebiegu spotkania seniorów z okazji  Dnia Babci i Dziadka.</w:t>
      </w:r>
    </w:p>
    <w:p>
      <w:pPr>
        <w:pStyle w:val="ListParagraph"/>
        <w:numPr>
          <w:ilvl w:val="0"/>
          <w:numId w:val="1"/>
        </w:numPr>
        <w:spacing w:lineRule="auto" w:line="240" w:before="0" w:after="0"/>
        <w:contextualSpacing/>
        <w:jc w:val="both"/>
        <w:rPr>
          <w:rFonts w:ascii="Times New Roman" w:hAnsi="Times New Roman" w:eastAsia="Times New Roman" w:cs="Times New Roman"/>
          <w:color w:val="2D2D2D"/>
          <w:sz w:val="24"/>
          <w:szCs w:val="24"/>
          <w:lang w:eastAsia="pl-PL"/>
        </w:rPr>
      </w:pPr>
      <w:r>
        <w:rPr>
          <w:rFonts w:eastAsia="Times New Roman" w:cs="Times New Roman" w:ascii="Times New Roman" w:hAnsi="Times New Roman"/>
          <w:sz w:val="24"/>
          <w:szCs w:val="24"/>
          <w:lang w:eastAsia="pl-PL"/>
        </w:rPr>
        <w:t>Informacje nt. w</w:t>
      </w:r>
      <w:r>
        <w:rPr>
          <w:rFonts w:eastAsia="Times New Roman" w:cs="Times New Roman" w:ascii="Times New Roman" w:hAnsi="Times New Roman"/>
          <w:color w:val="2D2D2D"/>
          <w:sz w:val="24"/>
          <w:szCs w:val="24"/>
          <w:lang w:eastAsia="pl-PL"/>
        </w:rPr>
        <w:t>arsztatów stylu i autoprezentacji dla seniorów. </w:t>
      </w:r>
    </w:p>
    <w:p>
      <w:pPr>
        <w:pStyle w:val="ListParagraph"/>
        <w:numPr>
          <w:ilvl w:val="0"/>
          <w:numId w:val="1"/>
        </w:numPr>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Inne informacje i sprawy różne.</w:t>
      </w:r>
    </w:p>
    <w:p>
      <w:pPr>
        <w:pStyle w:val="ListParagraph"/>
        <w:numPr>
          <w:ilvl w:val="0"/>
          <w:numId w:val="1"/>
        </w:numPr>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Wolne wnioski.</w:t>
      </w:r>
    </w:p>
    <w:p>
      <w:pPr>
        <w:pStyle w:val="ListParagraph"/>
        <w:numPr>
          <w:ilvl w:val="0"/>
          <w:numId w:val="1"/>
        </w:numPr>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Ustalenie terminu kolejnego spotkania Rady (11.04.2019 r.) i wybór tematyk – (propozycja LJ- Harmonogram „Międzynarodowego Dnia Osób Starszych”). </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w:t>
      </w:r>
      <w:r>
        <w:rPr>
          <w:rFonts w:eastAsia="Times New Roman" w:cs="Times New Roman" w:ascii="Times New Roman" w:hAnsi="Times New Roman"/>
          <w:b/>
          <w:sz w:val="24"/>
          <w:szCs w:val="24"/>
          <w:lang w:eastAsia="pl-PL"/>
        </w:rPr>
        <w:t>Ad 1. Przewodniczący ROS Lucjan Jędrychowski</w:t>
      </w:r>
      <w:r>
        <w:rPr>
          <w:rFonts w:eastAsia="Times New Roman" w:cs="Times New Roman" w:ascii="Times New Roman" w:hAnsi="Times New Roman"/>
          <w:sz w:val="24"/>
          <w:szCs w:val="24"/>
          <w:lang w:eastAsia="pl-PL"/>
        </w:rPr>
        <w:t xml:space="preserve"> przywitał zaproszonych gości </w:t>
      </w:r>
      <w:r>
        <w:rPr>
          <w:rFonts w:eastAsia="Times New Roman" w:cs="Times New Roman" w:ascii="Times New Roman" w:hAnsi="Times New Roman"/>
          <w:b/>
          <w:sz w:val="24"/>
          <w:szCs w:val="24"/>
          <w:lang w:eastAsia="pl-PL"/>
        </w:rPr>
        <w:t>Barbarę Rytwińską</w:t>
      </w:r>
      <w:r>
        <w:rPr>
          <w:rFonts w:eastAsia="Times New Roman" w:cs="Times New Roman" w:ascii="Times New Roman" w:hAnsi="Times New Roman"/>
          <w:sz w:val="24"/>
          <w:szCs w:val="24"/>
          <w:lang w:eastAsia="pl-PL"/>
        </w:rPr>
        <w:t xml:space="preserve"> – Prezes Warmińsko-Mazurskiego Oddziału Polskiego Związku Chóru i Orkiestr </w:t>
        <w:br/>
        <w:t xml:space="preserve">w Olsztynie,  </w:t>
      </w:r>
      <w:r>
        <w:rPr>
          <w:rFonts w:eastAsia="Times New Roman" w:cs="Times New Roman" w:ascii="Times New Roman" w:hAnsi="Times New Roman"/>
          <w:b/>
          <w:sz w:val="24"/>
          <w:szCs w:val="24"/>
          <w:lang w:eastAsia="pl-PL"/>
        </w:rPr>
        <w:t>Łukasza Ślusarczyka</w:t>
      </w:r>
      <w:r>
        <w:rPr>
          <w:rFonts w:eastAsia="Times New Roman" w:cs="Times New Roman" w:ascii="Times New Roman" w:hAnsi="Times New Roman"/>
          <w:sz w:val="24"/>
          <w:szCs w:val="24"/>
          <w:lang w:eastAsia="pl-PL"/>
        </w:rPr>
        <w:t xml:space="preserve">  - Dyrektora Miejskiej Biblioteki Publicznej w Olsztynie oraz członków Rady. Na wniosek </w:t>
      </w:r>
      <w:r>
        <w:rPr>
          <w:rFonts w:eastAsia="Times New Roman" w:cs="Times New Roman" w:ascii="Times New Roman" w:hAnsi="Times New Roman"/>
          <w:b/>
          <w:sz w:val="24"/>
          <w:szCs w:val="24"/>
          <w:lang w:eastAsia="pl-PL"/>
        </w:rPr>
        <w:t>Henryka Jabłońskiego</w:t>
      </w:r>
      <w:r>
        <w:rPr>
          <w:rFonts w:eastAsia="Times New Roman" w:cs="Times New Roman" w:ascii="Times New Roman" w:hAnsi="Times New Roman"/>
          <w:sz w:val="24"/>
          <w:szCs w:val="24"/>
          <w:lang w:eastAsia="pl-PL"/>
        </w:rPr>
        <w:t xml:space="preserve"> zamieniono kolejność  pkt 6 z pkt 8,  porządek obrad  przyjęto jednogłośnie.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Ad. 2.</w:t>
      </w:r>
      <w:r>
        <w:rPr>
          <w:rFonts w:eastAsia="Times New Roman" w:cs="Times New Roman" w:ascii="Times New Roman" w:hAnsi="Times New Roman"/>
          <w:sz w:val="24"/>
          <w:szCs w:val="24"/>
          <w:lang w:eastAsia="pl-PL"/>
        </w:rPr>
        <w:t xml:space="preserve"> W związku z obchodami XXI  Warmińsko-Mazurskich Dni Rodziny obchodzonymi  </w:t>
        <w:br/>
        <w:t>w dniach 10.V – 14.VI  pod hasłem „Kochające  się małżeństwo – szczęśliwa rodzina</w:t>
      </w:r>
      <w:r>
        <w:rPr>
          <w:rFonts w:eastAsia="Times New Roman" w:cs="Times New Roman" w:ascii="Times New Roman" w:hAnsi="Times New Roman"/>
          <w:b/>
          <w:sz w:val="24"/>
          <w:szCs w:val="24"/>
          <w:lang w:eastAsia="pl-PL"/>
        </w:rPr>
        <w:t>” Sabina</w:t>
      </w: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b/>
          <w:sz w:val="24"/>
          <w:szCs w:val="24"/>
          <w:lang w:eastAsia="pl-PL"/>
        </w:rPr>
        <w:t>Dąbrowska</w:t>
      </w:r>
      <w:r>
        <w:rPr>
          <w:rFonts w:eastAsia="Times New Roman" w:cs="Times New Roman" w:ascii="Times New Roman" w:hAnsi="Times New Roman"/>
          <w:sz w:val="24"/>
          <w:szCs w:val="24"/>
          <w:lang w:eastAsia="pl-PL"/>
        </w:rPr>
        <w:t xml:space="preserve"> zwróciła się do członków Rady o podjęcie decyzji o terminie, miejscu i koncepcji działań  oraz zaproponowała, aby impreza oparta była o trzy punkty: muzyka, edukacja </w:t>
        <w:br/>
        <w:t xml:space="preserve">i profilaktyka. Po dyskusji podjęto decyzję, aby impreza odbyła się na Scenie Staromiejskiej </w:t>
        <w:br/>
        <w:t>w dniu 31.05 2019 r. w godz. 16 – 18 (opcjonalnie w Parku Centralnym lub urzędzie Wojewódzkim). Zaproponowano, aby UTW oraz Biblioteka Miejska zorganizowały stoiska towarzyszące przedsięwzięciu.</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Ad. 3. Pani Barbara Rytwińska</w:t>
      </w:r>
      <w:r>
        <w:rPr>
          <w:rFonts w:eastAsia="Times New Roman" w:cs="Times New Roman" w:ascii="Times New Roman" w:hAnsi="Times New Roman"/>
          <w:sz w:val="24"/>
          <w:szCs w:val="24"/>
          <w:lang w:eastAsia="pl-PL"/>
        </w:rPr>
        <w:t xml:space="preserve">  wyraziła podziękowanie za zaproszenie na spotkanie Rady, wyraziła uznanie dla udziału seniorów w życiu artystycznym  miasta,  ich liczna obecność na koncertach jest widoczna. Również godny  uznania jest fakt, że seniorzy nie zapomnieli </w:t>
        <w:br/>
        <w:t xml:space="preserve">o swoich umiejętnościach i chętnie biorą czynny udział w różnego rodzaju projektach. </w:t>
        <w:br/>
        <w:t xml:space="preserve">W związku z dużą  aktywnością tej grupy mieszkańców miasta został złożony projekt inicjatyw artystycznych, aby umożliwić  nie tylko posłuchanie muzyki, ale również wzięcia czynnego udziału. Każdy senior ma  jakieś doświadczenia muzyczne, np. z piosenką patriotyczną, harcerską lub  turystyczną. Jeśli będą środki finansowe, to wówczas można będzie zorganizować np. ognisko  integracyjne.  Aby zorganizować koncert na odpowiednim poziomie potrzebne są środki finansowe: na salę koncertową, nagłośnienie, ekspozycję, czy promocję wydarzenia. Większość koncertów jest nieodpłatna – chóry  i orkiestry rocznie wykonują  około 300 koncertów.  Ponieważ w tym roku przypada 80 rocznica  wybuchu II Wojny Światowej projekt również uwzględnia upamiętnienie tych bolesnych wydarzeń  poprzez wystawy, wspomnienia oraz  udział seniorów w koncercie. Projekt ma na celu  również integrację międzypokoleniowa, seniorzy przekazują młodemu pokoleniu cenne wartości. Projekt nosi nazwę WIDOK tj. Wiedza, Integracja, Doskonalenie Olsztyńskiej Kultury. Na koniec swojego wystąpienia Pani </w:t>
      </w:r>
      <w:r>
        <w:rPr>
          <w:rFonts w:eastAsia="Times New Roman" w:cs="Times New Roman" w:ascii="Times New Roman" w:hAnsi="Times New Roman"/>
          <w:b/>
          <w:sz w:val="24"/>
          <w:szCs w:val="24"/>
          <w:lang w:eastAsia="pl-PL"/>
        </w:rPr>
        <w:t>Barbara Rytwińska</w:t>
      </w:r>
      <w:r>
        <w:rPr>
          <w:rFonts w:eastAsia="Times New Roman" w:cs="Times New Roman" w:ascii="Times New Roman" w:hAnsi="Times New Roman"/>
          <w:sz w:val="24"/>
          <w:szCs w:val="24"/>
          <w:lang w:eastAsia="pl-PL"/>
        </w:rPr>
        <w:t xml:space="preserve"> wyraziła nadzieję, że jeśli projekt uzyska akceptację</w:t>
        <w:br/>
        <w:t>i co za tym idzie, środki finansowe, to będzie mogła liczyć na udział Rady Seniorów w tych przedsięwzięciach</w:t>
      </w:r>
      <w:r>
        <w:rPr>
          <w:rFonts w:eastAsia="Times New Roman" w:cs="Times New Roman" w:ascii="Times New Roman" w:hAnsi="Times New Roman"/>
          <w:b/>
          <w:sz w:val="24"/>
          <w:szCs w:val="24"/>
          <w:lang w:eastAsia="pl-PL"/>
        </w:rPr>
        <w:t>. Sabina Dąbrowska</w:t>
      </w:r>
      <w:r>
        <w:rPr>
          <w:rFonts w:eastAsia="Times New Roman" w:cs="Times New Roman" w:ascii="Times New Roman" w:hAnsi="Times New Roman"/>
          <w:sz w:val="24"/>
          <w:szCs w:val="24"/>
          <w:lang w:eastAsia="pl-PL"/>
        </w:rPr>
        <w:t xml:space="preserve"> zapytała o termin rozstrzygnięcia konkursu, na co uzyskała informację że nastąpi to w miesiącu kwietniu. Jak będą przyznane środki finansowe, to wtedy można będzie rozpocząć negocjacje z MOK  w sprawach organizacyjnych, tj nagłośnienia, zabezpieczenia imprezy, itp</w:t>
      </w:r>
      <w:r>
        <w:rPr>
          <w:rFonts w:eastAsia="Times New Roman" w:cs="Times New Roman" w:ascii="Times New Roman" w:hAnsi="Times New Roman"/>
          <w:b/>
          <w:sz w:val="24"/>
          <w:szCs w:val="24"/>
          <w:lang w:eastAsia="pl-PL"/>
        </w:rPr>
        <w:t>. Lucjan Jędrychowski</w:t>
      </w:r>
      <w:r>
        <w:rPr>
          <w:rFonts w:eastAsia="Times New Roman" w:cs="Times New Roman" w:ascii="Times New Roman" w:hAnsi="Times New Roman"/>
          <w:sz w:val="24"/>
          <w:szCs w:val="24"/>
          <w:lang w:eastAsia="pl-PL"/>
        </w:rPr>
        <w:t xml:space="preserve"> zwrócił się z zapytaniem, czy w związku z planowanym przemarszem seniorów od Ratusza do Parku Centralnego w ramach Międzynarodowego Dnia Osób Starszych można by było liczyć na udział orkiestry dętej, ale ponieważ wiąże się to z kosztami, to  do czasu rozstrzygnięcia konkursu trudno cokolwiek przesądzać. </w:t>
      </w:r>
    </w:p>
    <w:p>
      <w:pPr>
        <w:pStyle w:val="Normal"/>
        <w:spacing w:lineRule="auto" w:line="24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Łukasz Ślusarczyk</w:t>
      </w:r>
      <w:r>
        <w:rPr>
          <w:rFonts w:eastAsia="Times New Roman" w:cs="Times New Roman" w:ascii="Times New Roman" w:hAnsi="Times New Roman"/>
          <w:sz w:val="24"/>
          <w:szCs w:val="24"/>
          <w:lang w:eastAsia="pl-PL"/>
        </w:rPr>
        <w:t xml:space="preserve"> wyraził zaniepokojenie realizacją Międzynarodowych Dni Osób Starszych w związku z upływem w sierpniu kadencji Rady Olsztyńskich Seniorów. Trudno podejmować planowanie i umawiać się na konkretne działania, kiedy nie wiadomo kto wejdzie do nowego składu Rady. </w:t>
      </w:r>
      <w:r>
        <w:rPr>
          <w:rFonts w:eastAsia="Times New Roman" w:cs="Times New Roman" w:ascii="Times New Roman" w:hAnsi="Times New Roman"/>
          <w:b/>
          <w:sz w:val="24"/>
          <w:szCs w:val="24"/>
          <w:lang w:eastAsia="pl-PL"/>
        </w:rPr>
        <w:t>Barbara Nikołajuk- Liberno</w:t>
      </w:r>
      <w:r>
        <w:rPr>
          <w:rFonts w:eastAsia="Times New Roman" w:cs="Times New Roman" w:ascii="Times New Roman" w:hAnsi="Times New Roman"/>
          <w:sz w:val="24"/>
          <w:szCs w:val="24"/>
          <w:lang w:eastAsia="pl-PL"/>
        </w:rPr>
        <w:t xml:space="preserve"> uspokoiła, że pomimo, że będą wybory do Rady, to jednak najbardziej zaangażowani w pracę  będą ponownie ubiegać się o  wejście do składu  nowej  Rady a wszystkie materiały i ustalenia zostaną przekazane do realizacji. </w:t>
      </w:r>
      <w:r>
        <w:rPr>
          <w:rFonts w:eastAsia="Times New Roman" w:cs="Times New Roman" w:ascii="Times New Roman" w:hAnsi="Times New Roman"/>
          <w:b/>
          <w:sz w:val="24"/>
          <w:szCs w:val="24"/>
          <w:lang w:eastAsia="pl-PL"/>
        </w:rPr>
        <w:t xml:space="preserve"> Łukasz Ślusarczyk</w:t>
      </w:r>
      <w:r>
        <w:rPr>
          <w:rFonts w:eastAsia="Times New Roman" w:cs="Times New Roman" w:ascii="Times New Roman" w:hAnsi="Times New Roman"/>
          <w:sz w:val="24"/>
          <w:szCs w:val="24"/>
          <w:lang w:eastAsia="pl-PL"/>
        </w:rPr>
        <w:t xml:space="preserve"> poinformował, że w działanie ROS w związku z Olsztyńskimi Dniami Rodziny włączy się po przedyskutowaniu z pracownikami Miejskiej Biblioteki i na następnym spotkaniu przedstawi konkretną propozycję, </w:t>
      </w:r>
      <w:r>
        <w:rPr>
          <w:rFonts w:eastAsia="Times New Roman" w:cs="Times New Roman" w:ascii="Times New Roman" w:hAnsi="Times New Roman"/>
          <w:b/>
          <w:sz w:val="24"/>
          <w:szCs w:val="24"/>
          <w:lang w:eastAsia="pl-PL"/>
        </w:rPr>
        <w:t>Jerzy Gąska</w:t>
      </w:r>
      <w:r>
        <w:rPr>
          <w:rFonts w:eastAsia="Times New Roman" w:cs="Times New Roman" w:ascii="Times New Roman" w:hAnsi="Times New Roman"/>
          <w:sz w:val="24"/>
          <w:szCs w:val="24"/>
          <w:lang w:eastAsia="pl-PL"/>
        </w:rPr>
        <w:t xml:space="preserve"> zobowiązał się do wynegocjowania jakiejś puli finansowej na nagrody dla uczestników konkursu.  Następnie Dyrektor Biblioteki Miejskiej zasugerował  wspólne zastanowienie się na formułą „Tygodnia seniora” . Należy zorganizować spotkanie, na którym należałoby przedyskutować wprowadzenie zmian, aby uatrakcyjnić dotychczasową formę. Może wprowadzenie jakiegoś działania muzycznego, które łączy jak np. karaoke, turniej taneczny. Również zasugerowano zmianę  miejsca podsumowania tygodnia dla seniora zamiast w Ratuszu mogło by się odbyć np. w  Muzeum Warmii i Mazur lub w Muzeum Nowoczesności. Budżet na ten cel został już podzielony,  z kwoty 15. 000 zł na ten cel  przyznano na materiały do realizacji, nagrody – 3.500 zł, promocję, wystawy, prowadzenie 9.600 zł, catering 1.900 zł. obsługa księgowa 300 zł. Najdalej za miesiąc należy przejść do konkretów, trzeba wytyczyć kierunki i skład zespołu, który będzie to realizował. </w:t>
      </w:r>
      <w:r>
        <w:rPr>
          <w:rFonts w:eastAsia="Times New Roman" w:cs="Times New Roman" w:ascii="Times New Roman" w:hAnsi="Times New Roman"/>
          <w:b/>
          <w:sz w:val="24"/>
          <w:szCs w:val="24"/>
          <w:lang w:eastAsia="pl-PL"/>
        </w:rPr>
        <w:t>Sabina Dąbrowska</w:t>
      </w:r>
      <w:r>
        <w:rPr>
          <w:rFonts w:eastAsia="Times New Roman" w:cs="Times New Roman" w:ascii="Times New Roman" w:hAnsi="Times New Roman"/>
          <w:sz w:val="24"/>
          <w:szCs w:val="24"/>
          <w:lang w:eastAsia="pl-PL"/>
        </w:rPr>
        <w:t xml:space="preserve"> poinformowała, że Zespół ds. Bezpieczeństwa, Edukacji i Kultury, którego jest koordynatorem na swoim zebraniu wypracuje w punktach propozycje i przedstawi Radzie. Zasugerowano, aby </w:t>
      </w:r>
      <w:r>
        <w:rPr>
          <w:rFonts w:eastAsia="Times New Roman" w:cs="Times New Roman" w:ascii="Times New Roman" w:hAnsi="Times New Roman"/>
          <w:b/>
          <w:sz w:val="24"/>
          <w:szCs w:val="24"/>
          <w:lang w:eastAsia="pl-PL"/>
        </w:rPr>
        <w:t>Jerzy Kowalewicz</w:t>
      </w:r>
      <w:r>
        <w:rPr>
          <w:rFonts w:eastAsia="Times New Roman" w:cs="Times New Roman" w:ascii="Times New Roman" w:hAnsi="Times New Roman"/>
          <w:sz w:val="24"/>
          <w:szCs w:val="24"/>
          <w:lang w:eastAsia="pl-PL"/>
        </w:rPr>
        <w:t xml:space="preserve"> udokumentował te wydarzenia zdjęciami, które można by było umieścić w Biuletynie.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Na zakończenie tego punktu obrad Przewodniczący Rady podziękował Gościom za bardzo aktywny udział w przygotowywaniu przedsięwzięć dotyczących seniorów miasta Olsztyn.</w:t>
      </w:r>
    </w:p>
    <w:p>
      <w:pPr>
        <w:pStyle w:val="Normal"/>
        <w:spacing w:lineRule="auto" w:line="24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Ad 5.</w:t>
      </w:r>
      <w:r>
        <w:rPr>
          <w:rFonts w:eastAsia="Times New Roman" w:cs="Times New Roman" w:ascii="Times New Roman" w:hAnsi="Times New Roman"/>
          <w:sz w:val="24"/>
          <w:szCs w:val="24"/>
          <w:lang w:eastAsia="pl-PL"/>
        </w:rPr>
        <w:t xml:space="preserve"> Protokół nr 19 z dnia 14.02.2019 r. wraz z załącznikami przyjęto bez  zmian, jednogłośnie.</w:t>
      </w:r>
    </w:p>
    <w:p>
      <w:pPr>
        <w:pStyle w:val="Normal"/>
        <w:spacing w:lineRule="auto" w:line="24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Ad 6. Henryk Jabłoński</w:t>
      </w:r>
      <w:r>
        <w:rPr>
          <w:rFonts w:eastAsia="Times New Roman" w:cs="Times New Roman" w:ascii="Times New Roman" w:hAnsi="Times New Roman"/>
          <w:sz w:val="24"/>
          <w:szCs w:val="24"/>
          <w:lang w:eastAsia="pl-PL"/>
        </w:rPr>
        <w:t xml:space="preserve"> wyraził zaniepokojenie władz OSIR i Zespołu  znacznymi kosztami opracowania projektu na CAS. Zgłosiło się 5 zespołów architektonicznych, jednak sam projekt pochłonie ok. 1/3 przyznanej kwoty. Trudno będzie przy obecnych cenach materiałów i robocizny wykonać planowane prace. </w:t>
      </w:r>
      <w:r>
        <w:rPr>
          <w:rFonts w:eastAsia="Times New Roman" w:cs="Times New Roman" w:ascii="Times New Roman" w:hAnsi="Times New Roman"/>
          <w:b/>
          <w:sz w:val="24"/>
          <w:szCs w:val="24"/>
          <w:lang w:eastAsia="pl-PL"/>
        </w:rPr>
        <w:t>Lucjan Jędrychowski</w:t>
      </w:r>
      <w:r>
        <w:rPr>
          <w:rFonts w:eastAsia="Times New Roman" w:cs="Times New Roman" w:ascii="Times New Roman" w:hAnsi="Times New Roman"/>
          <w:sz w:val="24"/>
          <w:szCs w:val="24"/>
          <w:lang w:eastAsia="pl-PL"/>
        </w:rPr>
        <w:t xml:space="preserve"> przypomniał, że zespół pracował bardzo aktywnie, wyszły z tego konkretne propozycje i należy zrobić wszystko, aby projekt nie przepadł, jak to miało miejsce w przeszłości z innymi  projektami.. </w:t>
      </w:r>
      <w:r>
        <w:rPr>
          <w:rFonts w:eastAsia="Times New Roman" w:cs="Times New Roman" w:ascii="Times New Roman" w:hAnsi="Times New Roman"/>
          <w:b/>
          <w:sz w:val="24"/>
          <w:szCs w:val="24"/>
          <w:lang w:eastAsia="pl-PL"/>
        </w:rPr>
        <w:t>Jerzy Gąska</w:t>
      </w:r>
      <w:r>
        <w:rPr>
          <w:rFonts w:eastAsia="Times New Roman" w:cs="Times New Roman" w:ascii="Times New Roman" w:hAnsi="Times New Roman"/>
          <w:sz w:val="24"/>
          <w:szCs w:val="24"/>
          <w:lang w:eastAsia="pl-PL"/>
        </w:rPr>
        <w:t xml:space="preserve"> zaproponował, aby jak najszybciej spotkać się z Prezydentem, jest to słuszna idea  powstania CAS i  należy zrobić wszystko, aby doszło do realizacji tego zamierzenia. Wiadome było też dla wszystkich, że kwota 300 tys. jest zbyt mała, aby takie centrum mogło powstać  Założenia przy składaniu wniosku do OBO  były, że będziemy działać etapowo</w:t>
      </w:r>
      <w:r>
        <w:rPr>
          <w:rFonts w:eastAsia="Times New Roman" w:cs="Times New Roman" w:ascii="Times New Roman" w:hAnsi="Times New Roman"/>
          <w:b/>
          <w:sz w:val="24"/>
          <w:szCs w:val="24"/>
          <w:lang w:eastAsia="pl-PL"/>
        </w:rPr>
        <w:t>.  Bożenna</w:t>
      </w: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b/>
          <w:sz w:val="24"/>
          <w:szCs w:val="24"/>
          <w:lang w:eastAsia="pl-PL"/>
        </w:rPr>
        <w:t>Wawrzyniak</w:t>
      </w:r>
      <w:r>
        <w:rPr>
          <w:rFonts w:eastAsia="Times New Roman" w:cs="Times New Roman" w:ascii="Times New Roman" w:hAnsi="Times New Roman"/>
          <w:sz w:val="24"/>
          <w:szCs w:val="24"/>
          <w:lang w:eastAsia="pl-PL"/>
        </w:rPr>
        <w:t xml:space="preserve"> zaproponowała, aby sprawą zainteresować Radnych Olsztyna. </w:t>
      </w:r>
      <w:r>
        <w:rPr>
          <w:rFonts w:eastAsia="Times New Roman" w:cs="Times New Roman" w:ascii="Times New Roman" w:hAnsi="Times New Roman"/>
          <w:b/>
          <w:sz w:val="24"/>
          <w:szCs w:val="24"/>
          <w:lang w:eastAsia="pl-PL"/>
        </w:rPr>
        <w:t>Aleksander</w:t>
      </w: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b/>
          <w:sz w:val="24"/>
          <w:szCs w:val="24"/>
          <w:lang w:eastAsia="pl-PL"/>
        </w:rPr>
        <w:t xml:space="preserve">Pieczkin </w:t>
      </w:r>
      <w:r>
        <w:rPr>
          <w:rFonts w:eastAsia="Times New Roman" w:cs="Times New Roman" w:ascii="Times New Roman" w:hAnsi="Times New Roman"/>
          <w:sz w:val="24"/>
          <w:szCs w:val="24"/>
          <w:lang w:eastAsia="pl-PL"/>
        </w:rPr>
        <w:t xml:space="preserve">zasugerował, aby przewodniczący ROS uzgodnił z Przewodniczącym Rady Miasta wystąpienie w celu przedstawienia idei powstania CAS. </w:t>
      </w:r>
      <w:r>
        <w:rPr>
          <w:rFonts w:eastAsia="Times New Roman" w:cs="Times New Roman" w:ascii="Times New Roman" w:hAnsi="Times New Roman"/>
          <w:b/>
          <w:sz w:val="24"/>
          <w:szCs w:val="24"/>
          <w:lang w:eastAsia="pl-PL"/>
        </w:rPr>
        <w:t>Lucjan Jędrychowski</w:t>
      </w:r>
      <w:r>
        <w:rPr>
          <w:rFonts w:eastAsia="Times New Roman" w:cs="Times New Roman" w:ascii="Times New Roman" w:hAnsi="Times New Roman"/>
          <w:sz w:val="24"/>
          <w:szCs w:val="24"/>
          <w:lang w:eastAsia="pl-PL"/>
        </w:rPr>
        <w:t xml:space="preserve"> zauważył, że jest to dobry okres, aby starać się o środki finansowe, warto  również starać się o wsparcie Wydziału Zdrowia,  ponieważ w założeniu działania CAS jest rehabilitacja i działalność prozdrowotna. </w:t>
      </w:r>
    </w:p>
    <w:p>
      <w:pPr>
        <w:pStyle w:val="Normal"/>
        <w:spacing w:lineRule="auto" w:line="24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Ad. 7. Lucjan Jędrychowski</w:t>
      </w:r>
      <w:r>
        <w:rPr>
          <w:rFonts w:eastAsia="Times New Roman" w:cs="Times New Roman" w:ascii="Times New Roman" w:hAnsi="Times New Roman"/>
          <w:sz w:val="24"/>
          <w:szCs w:val="24"/>
          <w:lang w:eastAsia="pl-PL"/>
        </w:rPr>
        <w:t xml:space="preserve"> poinformował o zaproszeniu przedstawicieli ROS do Sejmu RP na spotkanie w ramach Ogólnopolskiego Porozumienia o Współpracy Rad Seniorów w dniu 21.03.2019 r.  </w:t>
      </w:r>
      <w:r>
        <w:rPr>
          <w:rFonts w:eastAsia="Times New Roman" w:cs="Times New Roman" w:ascii="Times New Roman" w:hAnsi="Times New Roman"/>
          <w:b/>
          <w:sz w:val="24"/>
          <w:szCs w:val="24"/>
          <w:lang w:eastAsia="pl-PL"/>
        </w:rPr>
        <w:t>Jerzy Gąska</w:t>
      </w:r>
      <w:r>
        <w:rPr>
          <w:rFonts w:eastAsia="Times New Roman" w:cs="Times New Roman" w:ascii="Times New Roman" w:hAnsi="Times New Roman"/>
          <w:sz w:val="24"/>
          <w:szCs w:val="24"/>
          <w:lang w:eastAsia="pl-PL"/>
        </w:rPr>
        <w:t xml:space="preserve"> przypomniał, że była decyzja członków Rady o nie angażowaniu się w sprawy polityczne, </w:t>
      </w:r>
      <w:r>
        <w:rPr>
          <w:rFonts w:eastAsia="Times New Roman" w:cs="Times New Roman" w:ascii="Times New Roman" w:hAnsi="Times New Roman"/>
          <w:b/>
          <w:sz w:val="24"/>
          <w:szCs w:val="24"/>
          <w:lang w:eastAsia="pl-PL"/>
        </w:rPr>
        <w:t>Lucjan Jędrychowski</w:t>
      </w:r>
      <w:r>
        <w:rPr>
          <w:rFonts w:eastAsia="Times New Roman" w:cs="Times New Roman" w:ascii="Times New Roman" w:hAnsi="Times New Roman"/>
          <w:sz w:val="24"/>
          <w:szCs w:val="24"/>
          <w:lang w:eastAsia="pl-PL"/>
        </w:rPr>
        <w:t xml:space="preserve"> zauważył, że jest jednak ważne, abyśmy mieli orientację nad czym pracują politycy. </w:t>
      </w:r>
      <w:r>
        <w:rPr>
          <w:rFonts w:eastAsia="Times New Roman" w:cs="Times New Roman" w:ascii="Times New Roman" w:hAnsi="Times New Roman"/>
          <w:b/>
          <w:sz w:val="24"/>
          <w:szCs w:val="24"/>
          <w:lang w:eastAsia="pl-PL"/>
        </w:rPr>
        <w:t>Jerzy Kowalewicz</w:t>
      </w:r>
      <w:r>
        <w:rPr>
          <w:rFonts w:eastAsia="Times New Roman" w:cs="Times New Roman" w:ascii="Times New Roman" w:hAnsi="Times New Roman"/>
          <w:sz w:val="24"/>
          <w:szCs w:val="24"/>
          <w:lang w:eastAsia="pl-PL"/>
        </w:rPr>
        <w:t xml:space="preserve"> zaproponował, aby członkowie ROS zapoznali się z programem rządowym dostępność +, na który przeznacza się 23,2 mld. zł. Z tego z publicznych  środków zagranicznych  84% , krajowych 10% z tego 5%  z samorządów terytorialnych  oraz 6% ze środków prywatnych (darowizny). </w:t>
      </w:r>
      <w:r>
        <w:rPr>
          <w:rFonts w:eastAsia="Times New Roman" w:cs="Times New Roman" w:ascii="Times New Roman" w:hAnsi="Times New Roman"/>
          <w:b/>
          <w:sz w:val="24"/>
          <w:szCs w:val="24"/>
          <w:lang w:eastAsia="pl-PL"/>
        </w:rPr>
        <w:t>Lucjan Jędrychowski</w:t>
      </w:r>
      <w:r>
        <w:rPr>
          <w:rFonts w:eastAsia="Times New Roman" w:cs="Times New Roman" w:ascii="Times New Roman" w:hAnsi="Times New Roman"/>
          <w:sz w:val="24"/>
          <w:szCs w:val="24"/>
          <w:lang w:eastAsia="pl-PL"/>
        </w:rPr>
        <w:t xml:space="preserve"> zapoznał zebranych z tematem dostępność +,program  dotyczy  różnych grup ludności, rozwiązań architektonicznych oraz usług. Jest zawarta w tym szeroka definicja osoby niepełnosprawnej – zgodnie z konwencją ONZ. Podjęto decyzję, że </w:t>
      </w:r>
      <w:r>
        <w:rPr>
          <w:rFonts w:eastAsia="Times New Roman" w:cs="Times New Roman" w:ascii="Times New Roman" w:hAnsi="Times New Roman"/>
          <w:b/>
          <w:sz w:val="24"/>
          <w:szCs w:val="24"/>
          <w:lang w:eastAsia="pl-PL"/>
        </w:rPr>
        <w:t>Aleksander  Pieczkin</w:t>
      </w:r>
      <w:r>
        <w:rPr>
          <w:rFonts w:eastAsia="Times New Roman" w:cs="Times New Roman" w:ascii="Times New Roman" w:hAnsi="Times New Roman"/>
          <w:sz w:val="24"/>
          <w:szCs w:val="24"/>
          <w:lang w:eastAsia="pl-PL"/>
        </w:rPr>
        <w:t xml:space="preserve"> będzie reprezentował Radę na spotkaniu zorganizowanym przez Koalicję Obywatelską.</w:t>
      </w:r>
    </w:p>
    <w:p>
      <w:pPr>
        <w:pStyle w:val="Normal"/>
        <w:spacing w:lineRule="auto" w:line="24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Ad. 8. Barbara Szpakowska- Bartyś</w:t>
      </w:r>
      <w:r>
        <w:rPr>
          <w:rFonts w:eastAsia="Times New Roman" w:cs="Times New Roman" w:ascii="Times New Roman" w:hAnsi="Times New Roman"/>
          <w:sz w:val="24"/>
          <w:szCs w:val="24"/>
          <w:lang w:eastAsia="pl-PL"/>
        </w:rPr>
        <w:t xml:space="preserve"> zaproponowała wspólne zastanowienie się nad kontynuowaniem konkursu „ Miejsca Przyjazne Seniorom”.  Rynek jest nasycony, brakuje nowych pomysłów, poza tym weszła Wojewódzka Karta Seniora która również oferuje takie miejsca. </w:t>
      </w:r>
      <w:r>
        <w:rPr>
          <w:rFonts w:eastAsia="Times New Roman" w:cs="Times New Roman" w:ascii="Times New Roman" w:hAnsi="Times New Roman"/>
          <w:b/>
          <w:sz w:val="24"/>
          <w:szCs w:val="24"/>
          <w:lang w:eastAsia="pl-PL"/>
        </w:rPr>
        <w:t>Jerzy Kowalewicz</w:t>
      </w:r>
      <w:r>
        <w:rPr>
          <w:rFonts w:eastAsia="Times New Roman" w:cs="Times New Roman" w:ascii="Times New Roman" w:hAnsi="Times New Roman"/>
          <w:sz w:val="24"/>
          <w:szCs w:val="24"/>
          <w:lang w:eastAsia="pl-PL"/>
        </w:rPr>
        <w:t xml:space="preserve">  zauważył, że akcja spełniła swoje zadanie, funkcjonuje 90 miejsc przyjaznych seniorom, trudno znaleźć nowe więc proponuje  zawieszenie akcji, o czym należy poinformować Prezydenta. Wniosek przyjęto jednogłośnie.</w:t>
      </w:r>
    </w:p>
    <w:p>
      <w:pPr>
        <w:pStyle w:val="Normal"/>
        <w:spacing w:lineRule="auto" w:line="240" w:before="0" w:after="0"/>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Ad. 9. Sabina Dąbrowska</w:t>
      </w:r>
      <w:r>
        <w:rPr>
          <w:rFonts w:eastAsia="Times New Roman" w:cs="Times New Roman" w:ascii="Times New Roman" w:hAnsi="Times New Roman"/>
          <w:sz w:val="24"/>
          <w:szCs w:val="24"/>
          <w:lang w:eastAsia="pl-PL"/>
        </w:rPr>
        <w:t xml:space="preserve"> przekazała pochlebne opinie o spotkaniu z okazji Dnia Babci i Dziadka, Koncert był  piękny, spotkanie urozmaicone, warto w przyszłości to przedsięwzięcie kontynuować.</w:t>
      </w:r>
    </w:p>
    <w:p>
      <w:pPr>
        <w:pStyle w:val="Normal"/>
        <w:spacing w:lineRule="auto" w:line="24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Ad. 10 Sabina Dąbrowska</w:t>
      </w:r>
      <w:r>
        <w:rPr>
          <w:rFonts w:eastAsia="Times New Roman" w:cs="Times New Roman" w:ascii="Times New Roman" w:hAnsi="Times New Roman"/>
          <w:sz w:val="24"/>
          <w:szCs w:val="24"/>
          <w:lang w:eastAsia="pl-PL"/>
        </w:rPr>
        <w:t xml:space="preserve"> przypomniała o spotkaniach „modowych” w Planecie 11 prowadzonych przez Panią </w:t>
      </w:r>
      <w:r>
        <w:rPr>
          <w:rFonts w:eastAsia="Times New Roman" w:cs="Times New Roman" w:ascii="Times New Roman" w:hAnsi="Times New Roman"/>
          <w:b/>
          <w:sz w:val="24"/>
          <w:szCs w:val="24"/>
          <w:lang w:eastAsia="pl-PL"/>
        </w:rPr>
        <w:t>Beatę Salata</w:t>
      </w:r>
      <w:r>
        <w:rPr>
          <w:rFonts w:eastAsia="Times New Roman" w:cs="Times New Roman" w:ascii="Times New Roman" w:hAnsi="Times New Roman"/>
          <w:sz w:val="24"/>
          <w:szCs w:val="24"/>
          <w:lang w:eastAsia="pl-PL"/>
        </w:rPr>
        <w:t xml:space="preserve">. Będą one prowadzone w dwóch etapach, najbliższy w dniach 19.03, 02.04, 09.04 ,16.04.  oraz o międzypokoleniowym spotkaniu „Z muzyką przez lata - czar czarnego krążka”  prowadzący dr </w:t>
      </w:r>
      <w:r>
        <w:rPr>
          <w:rFonts w:eastAsia="Times New Roman" w:cs="Times New Roman" w:ascii="Times New Roman" w:hAnsi="Times New Roman"/>
          <w:b/>
          <w:sz w:val="24"/>
          <w:szCs w:val="24"/>
          <w:lang w:eastAsia="pl-PL"/>
        </w:rPr>
        <w:t>Wiktor  Sawczuk</w:t>
      </w:r>
      <w:r>
        <w:rPr>
          <w:rFonts w:eastAsia="Times New Roman" w:cs="Times New Roman" w:ascii="Times New Roman" w:hAnsi="Times New Roman"/>
          <w:sz w:val="24"/>
          <w:szCs w:val="24"/>
          <w:lang w:eastAsia="pl-PL"/>
        </w:rPr>
        <w:t xml:space="preserve"> w dniu 15.03 0 godz. 10,30.</w:t>
      </w:r>
    </w:p>
    <w:p>
      <w:pPr>
        <w:pStyle w:val="Normal"/>
        <w:spacing w:lineRule="auto" w:line="24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Ad.11. Lucjan Jędrychowski</w:t>
      </w:r>
      <w:r>
        <w:rPr>
          <w:rFonts w:eastAsia="Times New Roman" w:cs="Times New Roman" w:ascii="Times New Roman" w:hAnsi="Times New Roman"/>
          <w:sz w:val="24"/>
          <w:szCs w:val="24"/>
          <w:lang w:eastAsia="pl-PL"/>
        </w:rPr>
        <w:t xml:space="preserve"> zwrócił się do pani Izabeli o wcześniejszą informację o projektach, przypomniał również o najbliższych spotkaniach: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spotkaniu medycznym w dniu 19.03 o godzi 13:00 w olsztyńskim Ratuszu oraz</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o debacie społecznej dotyczącej bezpieczeństwa seniora 26.03. o godz. 11:00 w Starostwie Powiatowym, przy Pl. Bema 5.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exact" w:line="340"/>
        <w:jc w:val="both"/>
        <w:rPr>
          <w:rFonts w:ascii="Times New Roman" w:hAnsi="Times New Roman"/>
          <w:sz w:val="24"/>
          <w:szCs w:val="24"/>
        </w:rPr>
      </w:pPr>
      <w:r>
        <w:rPr>
          <w:rFonts w:ascii="Times New Roman" w:hAnsi="Times New Roman"/>
          <w:b/>
          <w:sz w:val="24"/>
          <w:szCs w:val="24"/>
        </w:rPr>
        <w:t>Ad. 12.</w:t>
      </w:r>
      <w:r>
        <w:rPr>
          <w:rFonts w:ascii="Times New Roman" w:hAnsi="Times New Roman"/>
          <w:sz w:val="24"/>
          <w:szCs w:val="24"/>
        </w:rPr>
        <w:t xml:space="preserve"> Wolnych wniosków nie zgłoszono.</w:t>
      </w:r>
    </w:p>
    <w:p>
      <w:pPr>
        <w:pStyle w:val="Normal"/>
        <w:spacing w:lineRule="exact" w:line="340"/>
        <w:jc w:val="both"/>
        <w:rPr>
          <w:rFonts w:ascii="Times New Roman" w:hAnsi="Times New Roman"/>
          <w:sz w:val="24"/>
          <w:szCs w:val="24"/>
        </w:rPr>
      </w:pPr>
      <w:r>
        <w:rPr>
          <w:rFonts w:ascii="Times New Roman" w:hAnsi="Times New Roman"/>
          <w:b/>
          <w:sz w:val="24"/>
          <w:szCs w:val="24"/>
        </w:rPr>
        <w:t>Ad.13.</w:t>
      </w:r>
      <w:r>
        <w:rPr>
          <w:rFonts w:ascii="Times New Roman" w:hAnsi="Times New Roman"/>
          <w:sz w:val="24"/>
          <w:szCs w:val="24"/>
        </w:rPr>
        <w:t xml:space="preserve"> Kolejne spotkanie Rady ustalono na 11.04.2019 r. o godz. 11:00. w sali 219 ratusza. Jako główne tematy spotkania przewodniczący Rady zaproponował: „Organizacja  </w:t>
        <w:br/>
        <w:t xml:space="preserve">i opracowanie harmonogramu obchodów XXI Warmińsko-Mazurskich Dni Rodziny,  Olsztyńskich  Dni Rodziny, informacje o działaniu Wojewódzkiej  Społecznej Rady Seniorów oraz z wyjazdu członków Rady na spotkanie w Sejmie RP. </w:t>
      </w:r>
    </w:p>
    <w:p>
      <w:pPr>
        <w:pStyle w:val="Normal"/>
        <w:spacing w:lineRule="exact" w:line="340"/>
        <w:jc w:val="both"/>
        <w:rPr>
          <w:rFonts w:ascii="Times New Roman" w:hAnsi="Times New Roman"/>
          <w:sz w:val="24"/>
          <w:szCs w:val="24"/>
        </w:rPr>
      </w:pPr>
      <w:r>
        <w:rPr>
          <w:rFonts w:ascii="Times New Roman" w:hAnsi="Times New Roman"/>
          <w:sz w:val="24"/>
          <w:szCs w:val="24"/>
        </w:rPr>
      </w:r>
    </w:p>
    <w:p>
      <w:pPr>
        <w:pStyle w:val="Normal"/>
        <w:spacing w:lineRule="exact" w:line="340"/>
        <w:jc w:val="both"/>
        <w:rPr>
          <w:rFonts w:ascii="Times New Roman" w:hAnsi="Times New Roman"/>
          <w:sz w:val="24"/>
          <w:szCs w:val="24"/>
        </w:rPr>
      </w:pPr>
      <w:r>
        <w:rPr>
          <w:rFonts w:ascii="Times New Roman" w:hAnsi="Times New Roman"/>
          <w:sz w:val="24"/>
          <w:szCs w:val="24"/>
        </w:rPr>
        <w:t>Na tym protokół zakończono.</w:t>
      </w:r>
    </w:p>
    <w:p>
      <w:pPr>
        <w:pStyle w:val="Normal"/>
        <w:spacing w:lineRule="exact" w:line="340"/>
        <w:jc w:val="both"/>
        <w:rPr>
          <w:rFonts w:ascii="Times New Roman" w:hAnsi="Times New Roman"/>
          <w:sz w:val="24"/>
          <w:szCs w:val="24"/>
        </w:rPr>
      </w:pPr>
      <w:r>
        <w:rPr>
          <w:rFonts w:ascii="Times New Roman" w:hAnsi="Times New Roman"/>
          <w:sz w:val="24"/>
          <w:szCs w:val="24"/>
        </w:rPr>
        <w:t xml:space="preserve">   </w:t>
      </w:r>
    </w:p>
    <w:p>
      <w:pPr>
        <w:pStyle w:val="Normal"/>
        <w:spacing w:lineRule="exact" w:line="340"/>
        <w:rPr>
          <w:rFonts w:ascii="Times New Roman" w:hAnsi="Times New Roman"/>
          <w:sz w:val="24"/>
          <w:szCs w:val="24"/>
        </w:rPr>
      </w:pPr>
      <w:r>
        <w:rPr>
          <w:rFonts w:ascii="Times New Roman" w:hAnsi="Times New Roman"/>
          <w:sz w:val="24"/>
          <w:szCs w:val="24"/>
        </w:rPr>
      </w:r>
    </w:p>
    <w:p>
      <w:pPr>
        <w:pStyle w:val="Normal"/>
        <w:spacing w:lineRule="exact" w:line="34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Sekretarz Rady                                         Przewodniczący Rady Olsztyńskich Seniorów</w:t>
      </w:r>
    </w:p>
    <w:p>
      <w:pPr>
        <w:pStyle w:val="Normal"/>
        <w:spacing w:lineRule="exact" w:line="340"/>
        <w:rPr>
          <w:rFonts w:ascii="Times New Roman" w:hAnsi="Times New Roman"/>
          <w:sz w:val="24"/>
          <w:szCs w:val="24"/>
        </w:rPr>
      </w:pPr>
      <w:r>
        <w:rPr>
          <w:rFonts w:ascii="Times New Roman" w:hAnsi="Times New Roman"/>
          <w:sz w:val="24"/>
          <w:szCs w:val="24"/>
        </w:rPr>
        <w:t xml:space="preserve">             </w:t>
      </w:r>
    </w:p>
    <w:p>
      <w:pPr>
        <w:pStyle w:val="Normal"/>
        <w:spacing w:lineRule="exact" w:line="34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Krystyna Żadziłko                                              Prof. dr hab.  Lucjan Jędrychowski</w:t>
      </w:r>
    </w:p>
    <w:p>
      <w:pPr>
        <w:pStyle w:val="Normal"/>
        <w:spacing w:lineRule="exact" w:line="340"/>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232719"/>
    </w:sdtPr>
    <w:sdtContent>
      <w:p>
        <w:pPr>
          <w:pStyle w:val="Stopka"/>
          <w:jc w:val="right"/>
          <w:rPr/>
        </w:pPr>
        <w:r>
          <w:rPr/>
          <w:fldChar w:fldCharType="begin"/>
        </w:r>
        <w:r>
          <w:rPr/>
          <w:instrText> PAGE </w:instrText>
        </w:r>
        <w:r>
          <w:rPr/>
          <w:fldChar w:fldCharType="separate"/>
        </w:r>
        <w:r>
          <w:rPr/>
          <w:t>4</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8183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Gwpb3c16c71font" w:customStyle="1">
    <w:name w:val="gwpb3c16c71_font"/>
    <w:basedOn w:val="DefaultParagraphFont"/>
    <w:qFormat/>
    <w:rsid w:val="001b4fa5"/>
    <w:rPr/>
  </w:style>
  <w:style w:type="character" w:styleId="TekstprzypisukocowegoZnak" w:customStyle="1">
    <w:name w:val="Tekst przypisu końcowego Znak"/>
    <w:basedOn w:val="DefaultParagraphFont"/>
    <w:link w:val="Tekstprzypisukocowego"/>
    <w:uiPriority w:val="99"/>
    <w:semiHidden/>
    <w:qFormat/>
    <w:rsid w:val="00d508bd"/>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d508bd"/>
    <w:rPr>
      <w:vertAlign w:val="superscript"/>
    </w:rPr>
  </w:style>
  <w:style w:type="character" w:styleId="NagwekZnak" w:customStyle="1">
    <w:name w:val="Nagłówek Znak"/>
    <w:basedOn w:val="DefaultParagraphFont"/>
    <w:link w:val="Nagwek"/>
    <w:uiPriority w:val="99"/>
    <w:qFormat/>
    <w:rsid w:val="000455c1"/>
    <w:rPr/>
  </w:style>
  <w:style w:type="character" w:styleId="StopkaZnak" w:customStyle="1">
    <w:name w:val="Stopka Znak"/>
    <w:basedOn w:val="DefaultParagraphFont"/>
    <w:link w:val="Stopka"/>
    <w:uiPriority w:val="99"/>
    <w:qFormat/>
    <w:rsid w:val="000455c1"/>
    <w:rPr/>
  </w:style>
  <w:style w:type="character" w:styleId="ListLabel1">
    <w:name w:val="ListLabel 1"/>
    <w:qFormat/>
    <w:rPr>
      <w:b/>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862192"/>
    <w:pPr>
      <w:spacing w:before="0" w:after="200"/>
      <w:ind w:left="720" w:hanging="0"/>
      <w:contextualSpacing/>
    </w:pPr>
    <w:rPr/>
  </w:style>
  <w:style w:type="paragraph" w:styleId="Przypiskocowy">
    <w:name w:val="Endnote Text"/>
    <w:basedOn w:val="Normal"/>
    <w:link w:val="TekstprzypisukocowegoZnak"/>
    <w:uiPriority w:val="99"/>
    <w:semiHidden/>
    <w:unhideWhenUsed/>
    <w:rsid w:val="00d508bd"/>
    <w:pPr>
      <w:spacing w:lineRule="auto" w:line="240" w:before="0" w:after="0"/>
    </w:pPr>
    <w:rPr>
      <w:sz w:val="20"/>
      <w:szCs w:val="20"/>
    </w:rPr>
  </w:style>
  <w:style w:type="paragraph" w:styleId="Gwka">
    <w:name w:val="Header"/>
    <w:basedOn w:val="Normal"/>
    <w:link w:val="NagwekZnak"/>
    <w:uiPriority w:val="99"/>
    <w:unhideWhenUsed/>
    <w:rsid w:val="000455c1"/>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0455c1"/>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99301-A97B-4073-AE2C-D58228FD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LibreOffice/6.1.4.2$Windows_x86 LibreOffice_project/9d0f32d1f0b509096fd65e0d4bec26ddd1938fd3</Application>
  <Pages>3</Pages>
  <Words>1524</Words>
  <Characters>9690</Characters>
  <CharactersWithSpaces>11383</CharactersWithSpaces>
  <Paragraphs>38</Paragraphs>
  <Company>Acer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2019-04-04T15:33:00Z</dcterms:created>
  <dc:creator>Krystyna</dc:creator>
  <dc:description/>
  <dc:language>pl-PL</dc:language>
  <cp:lastModifiedBy>Administrator</cp:lastModifiedBy>
  <cp:lastPrinted>2019-03-18T11:12:00Z</cp:lastPrinted>
  <dcterms:modified xsi:type="dcterms:W3CDTF">2019-04-04T15:33:00Z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Acer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